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B6F" w:rsidRDefault="00EC10D6">
      <w:pPr>
        <w:rPr>
          <w:rFonts w:ascii="Arial" w:hAnsi="Arial" w:cs="Arial"/>
          <w:b/>
          <w:bCs/>
          <w:sz w:val="40"/>
          <w:szCs w:val="40"/>
        </w:rPr>
      </w:pPr>
      <w:r>
        <w:rPr>
          <w:rFonts w:ascii="Arial" w:hAnsi="Arial" w:cs="Arial"/>
          <w:b/>
          <w:bCs/>
          <w:noProof/>
          <w:sz w:val="40"/>
          <w:szCs w:val="40"/>
        </w:rPr>
        <w:drawing>
          <wp:inline distT="0" distB="0" distL="0" distR="0">
            <wp:extent cx="1534795" cy="1085116"/>
            <wp:effectExtent l="19050" t="0" r="8255" b="0"/>
            <wp:docPr id="4" name="Image 2" descr="ffaaa-logo-coule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aaa-logo-couleurs.jpg"/>
                    <pic:cNvPicPr/>
                  </pic:nvPicPr>
                  <pic:blipFill>
                    <a:blip r:embed="rId8" cstate="print"/>
                    <a:stretch>
                      <a:fillRect/>
                    </a:stretch>
                  </pic:blipFill>
                  <pic:spPr>
                    <a:xfrm>
                      <a:off x="0" y="0"/>
                      <a:ext cx="1534111" cy="1084633"/>
                    </a:xfrm>
                    <a:prstGeom prst="rect">
                      <a:avLst/>
                    </a:prstGeom>
                  </pic:spPr>
                </pic:pic>
              </a:graphicData>
            </a:graphic>
          </wp:inline>
        </w:drawing>
      </w:r>
    </w:p>
    <w:p w:rsidR="001E4B6F" w:rsidRDefault="001E4B6F">
      <w:pPr>
        <w:jc w:val="center"/>
        <w:rPr>
          <w:rFonts w:ascii="Arial" w:hAnsi="Arial" w:cs="Arial"/>
          <w:b/>
          <w:bCs/>
          <w:sz w:val="40"/>
          <w:szCs w:val="40"/>
        </w:rPr>
      </w:pPr>
    </w:p>
    <w:p w:rsidR="001E4B6F" w:rsidRDefault="001E4B6F">
      <w:pPr>
        <w:jc w:val="center"/>
        <w:rPr>
          <w:rFonts w:ascii="Arial" w:hAnsi="Arial" w:cs="Arial"/>
          <w:b/>
          <w:bCs/>
          <w:sz w:val="40"/>
          <w:szCs w:val="40"/>
        </w:rPr>
      </w:pPr>
    </w:p>
    <w:p w:rsidR="001E4B6F" w:rsidRDefault="00EC0A08">
      <w:pPr>
        <w:jc w:val="center"/>
        <w:rPr>
          <w:rFonts w:ascii="Arial" w:hAnsi="Arial" w:cs="Arial"/>
          <w:b/>
          <w:bCs/>
          <w:color w:val="6C0000"/>
          <w:sz w:val="52"/>
          <w:szCs w:val="52"/>
        </w:rPr>
      </w:pPr>
      <w:r>
        <w:rPr>
          <w:rFonts w:ascii="Arial" w:hAnsi="Arial" w:cs="Arial"/>
          <w:b/>
          <w:bCs/>
          <w:color w:val="6C0000"/>
          <w:sz w:val="52"/>
          <w:szCs w:val="52"/>
        </w:rPr>
        <w:t>BREVET FEDERAL AIKIBUDO</w:t>
      </w:r>
    </w:p>
    <w:p w:rsidR="00602D81" w:rsidRDefault="00602D81">
      <w:pPr>
        <w:jc w:val="center"/>
        <w:rPr>
          <w:rFonts w:ascii="Arial" w:hAnsi="Arial" w:cs="Arial"/>
          <w:b/>
          <w:bCs/>
          <w:color w:val="6C0000"/>
          <w:sz w:val="52"/>
          <w:szCs w:val="52"/>
        </w:rPr>
      </w:pPr>
    </w:p>
    <w:p w:rsidR="00602D81" w:rsidRDefault="00602D81" w:rsidP="00602D81">
      <w:pPr>
        <w:jc w:val="center"/>
        <w:rPr>
          <w:rFonts w:ascii="Arial" w:hAnsi="Arial" w:cs="Arial"/>
          <w:b/>
          <w:bCs/>
          <w:sz w:val="40"/>
          <w:szCs w:val="40"/>
        </w:rPr>
      </w:pPr>
      <w:r>
        <w:rPr>
          <w:rFonts w:ascii="Arial" w:hAnsi="Arial" w:cs="Arial"/>
          <w:b/>
          <w:bCs/>
          <w:sz w:val="40"/>
          <w:szCs w:val="40"/>
        </w:rPr>
        <w:t>CENTRE DE FORMATION ILE DE FRANCE</w:t>
      </w:r>
    </w:p>
    <w:p w:rsidR="001E4B6F" w:rsidRDefault="001E4B6F">
      <w:pPr>
        <w:jc w:val="center"/>
        <w:rPr>
          <w:rFonts w:ascii="Arial" w:hAnsi="Arial" w:cs="Arial"/>
          <w:b/>
          <w:bCs/>
          <w:sz w:val="40"/>
          <w:szCs w:val="40"/>
        </w:rPr>
      </w:pPr>
    </w:p>
    <w:p w:rsidR="001E4B6F" w:rsidRPr="009F17F6" w:rsidRDefault="00C925B7">
      <w:pPr>
        <w:jc w:val="center"/>
        <w:rPr>
          <w:rFonts w:ascii="Arial" w:hAnsi="Arial" w:cs="Arial"/>
          <w:b/>
          <w:bCs/>
          <w:sz w:val="32"/>
          <w:szCs w:val="32"/>
        </w:rPr>
      </w:pPr>
      <w:r>
        <w:rPr>
          <w:rFonts w:ascii="Arial" w:hAnsi="Arial" w:cs="Arial"/>
          <w:b/>
          <w:bCs/>
          <w:sz w:val="32"/>
          <w:szCs w:val="32"/>
        </w:rPr>
        <w:t>Formation</w:t>
      </w:r>
    </w:p>
    <w:p w:rsidR="00C925B7" w:rsidRDefault="00C925B7">
      <w:pPr>
        <w:jc w:val="center"/>
        <w:rPr>
          <w:rFonts w:ascii="Arial" w:hAnsi="Arial" w:cs="Arial"/>
          <w:b/>
          <w:bCs/>
          <w:color w:val="000000" w:themeColor="text1"/>
          <w:sz w:val="32"/>
          <w:szCs w:val="32"/>
        </w:rPr>
      </w:pPr>
      <w:r>
        <w:rPr>
          <w:rFonts w:ascii="Arial" w:hAnsi="Arial" w:cs="Arial"/>
          <w:b/>
          <w:bCs/>
          <w:color w:val="000000" w:themeColor="text1"/>
          <w:sz w:val="32"/>
          <w:szCs w:val="32"/>
        </w:rPr>
        <w:t>16 et 17 novembre 2019</w:t>
      </w:r>
      <w:r w:rsidR="00693D20" w:rsidRPr="009F17F6">
        <w:rPr>
          <w:rFonts w:ascii="Arial" w:hAnsi="Arial" w:cs="Arial"/>
          <w:b/>
          <w:bCs/>
          <w:color w:val="000000" w:themeColor="text1"/>
          <w:sz w:val="32"/>
          <w:szCs w:val="32"/>
        </w:rPr>
        <w:t xml:space="preserve"> </w:t>
      </w:r>
    </w:p>
    <w:p w:rsidR="001E4B6F" w:rsidRDefault="00C925B7">
      <w:pPr>
        <w:jc w:val="center"/>
        <w:rPr>
          <w:rFonts w:ascii="Arial" w:hAnsi="Arial" w:cs="Arial"/>
          <w:b/>
          <w:bCs/>
          <w:color w:val="000000" w:themeColor="text1"/>
          <w:sz w:val="40"/>
          <w:szCs w:val="40"/>
        </w:rPr>
      </w:pPr>
      <w:r>
        <w:rPr>
          <w:rFonts w:ascii="Arial" w:hAnsi="Arial" w:cs="Arial"/>
          <w:b/>
          <w:bCs/>
          <w:color w:val="000000" w:themeColor="text1"/>
          <w:sz w:val="32"/>
          <w:szCs w:val="32"/>
        </w:rPr>
        <w:t>18 et 19</w:t>
      </w:r>
      <w:r w:rsidR="00693D20" w:rsidRPr="009F17F6">
        <w:rPr>
          <w:rFonts w:ascii="Arial" w:hAnsi="Arial" w:cs="Arial"/>
          <w:b/>
          <w:bCs/>
          <w:color w:val="000000" w:themeColor="text1"/>
          <w:sz w:val="32"/>
          <w:szCs w:val="32"/>
        </w:rPr>
        <w:t xml:space="preserve"> </w:t>
      </w:r>
      <w:r>
        <w:rPr>
          <w:rFonts w:ascii="Arial" w:hAnsi="Arial" w:cs="Arial"/>
          <w:b/>
          <w:bCs/>
          <w:color w:val="000000" w:themeColor="text1"/>
          <w:sz w:val="32"/>
          <w:szCs w:val="32"/>
        </w:rPr>
        <w:t>janvier</w:t>
      </w:r>
      <w:r w:rsidR="00EC0A08" w:rsidRPr="009F17F6">
        <w:rPr>
          <w:rFonts w:ascii="Arial" w:hAnsi="Arial" w:cs="Arial"/>
          <w:b/>
          <w:bCs/>
          <w:color w:val="000000" w:themeColor="text1"/>
          <w:sz w:val="32"/>
          <w:szCs w:val="32"/>
        </w:rPr>
        <w:t xml:space="preserve"> 20</w:t>
      </w:r>
      <w:r>
        <w:rPr>
          <w:rFonts w:ascii="Arial" w:hAnsi="Arial" w:cs="Arial"/>
          <w:b/>
          <w:bCs/>
          <w:color w:val="000000" w:themeColor="text1"/>
          <w:sz w:val="32"/>
          <w:szCs w:val="32"/>
        </w:rPr>
        <w:t>20</w:t>
      </w:r>
    </w:p>
    <w:p w:rsidR="001E4B6F" w:rsidRPr="009F17F6" w:rsidRDefault="00C925B7">
      <w:pPr>
        <w:jc w:val="center"/>
        <w:rPr>
          <w:rFonts w:ascii="Arial" w:hAnsi="Arial" w:cs="Arial"/>
          <w:b/>
          <w:bCs/>
          <w:color w:val="000000" w:themeColor="text1"/>
          <w:sz w:val="32"/>
          <w:szCs w:val="32"/>
        </w:rPr>
      </w:pPr>
      <w:r>
        <w:rPr>
          <w:rFonts w:ascii="Arial" w:hAnsi="Arial" w:cs="Arial"/>
          <w:b/>
          <w:bCs/>
          <w:color w:val="000000" w:themeColor="text1"/>
          <w:sz w:val="32"/>
          <w:szCs w:val="32"/>
        </w:rPr>
        <w:t>25</w:t>
      </w:r>
      <w:r w:rsidR="00693D20" w:rsidRPr="009F17F6">
        <w:rPr>
          <w:rFonts w:ascii="Arial" w:hAnsi="Arial" w:cs="Arial"/>
          <w:b/>
          <w:bCs/>
          <w:color w:val="000000" w:themeColor="text1"/>
          <w:sz w:val="32"/>
          <w:szCs w:val="32"/>
        </w:rPr>
        <w:t xml:space="preserve"> et </w:t>
      </w:r>
      <w:r>
        <w:rPr>
          <w:rFonts w:ascii="Arial" w:hAnsi="Arial" w:cs="Arial"/>
          <w:b/>
          <w:bCs/>
          <w:color w:val="000000" w:themeColor="text1"/>
          <w:sz w:val="32"/>
          <w:szCs w:val="32"/>
        </w:rPr>
        <w:t>26</w:t>
      </w:r>
      <w:r w:rsidR="00EC0A08" w:rsidRPr="009F17F6">
        <w:rPr>
          <w:rFonts w:ascii="Arial" w:hAnsi="Arial" w:cs="Arial"/>
          <w:b/>
          <w:bCs/>
          <w:color w:val="000000" w:themeColor="text1"/>
          <w:sz w:val="32"/>
          <w:szCs w:val="32"/>
        </w:rPr>
        <w:t xml:space="preserve"> </w:t>
      </w:r>
      <w:r>
        <w:rPr>
          <w:rFonts w:ascii="Arial" w:hAnsi="Arial" w:cs="Arial"/>
          <w:b/>
          <w:bCs/>
          <w:color w:val="000000" w:themeColor="text1"/>
          <w:sz w:val="32"/>
          <w:szCs w:val="32"/>
        </w:rPr>
        <w:t>avril 2020</w:t>
      </w:r>
    </w:p>
    <w:p w:rsidR="001E4B6F" w:rsidRDefault="00C925B7">
      <w:pPr>
        <w:jc w:val="center"/>
        <w:rPr>
          <w:rFonts w:ascii="Arial" w:hAnsi="Arial" w:cs="Arial"/>
          <w:b/>
          <w:bCs/>
          <w:color w:val="000000" w:themeColor="text1"/>
          <w:sz w:val="32"/>
          <w:szCs w:val="32"/>
        </w:rPr>
      </w:pPr>
      <w:r>
        <w:rPr>
          <w:rFonts w:ascii="Arial" w:hAnsi="Arial" w:cs="Arial"/>
          <w:b/>
          <w:bCs/>
          <w:color w:val="000000" w:themeColor="text1"/>
          <w:sz w:val="32"/>
          <w:szCs w:val="32"/>
        </w:rPr>
        <w:t>Examen les 27 et 28</w:t>
      </w:r>
      <w:r w:rsidR="00EC0A08" w:rsidRPr="009F17F6">
        <w:rPr>
          <w:rFonts w:ascii="Arial" w:hAnsi="Arial" w:cs="Arial"/>
          <w:b/>
          <w:bCs/>
          <w:color w:val="000000" w:themeColor="text1"/>
          <w:sz w:val="32"/>
          <w:szCs w:val="32"/>
        </w:rPr>
        <w:t xml:space="preserve"> </w:t>
      </w:r>
      <w:r>
        <w:rPr>
          <w:rFonts w:ascii="Arial" w:hAnsi="Arial" w:cs="Arial"/>
          <w:b/>
          <w:bCs/>
          <w:color w:val="000000" w:themeColor="text1"/>
          <w:sz w:val="32"/>
          <w:szCs w:val="32"/>
        </w:rPr>
        <w:t>juin 2020</w:t>
      </w:r>
    </w:p>
    <w:p w:rsidR="00C925B7" w:rsidRPr="009F17F6" w:rsidRDefault="00C925B7">
      <w:pPr>
        <w:jc w:val="center"/>
        <w:rPr>
          <w:rFonts w:ascii="Arial" w:hAnsi="Arial" w:cs="Arial"/>
          <w:b/>
          <w:bCs/>
          <w:color w:val="000000" w:themeColor="text1"/>
          <w:sz w:val="32"/>
          <w:szCs w:val="32"/>
        </w:rPr>
      </w:pPr>
    </w:p>
    <w:p w:rsidR="001E4B6F" w:rsidRDefault="001E4B6F">
      <w:pPr>
        <w:rPr>
          <w:rFonts w:ascii="Arial" w:hAnsi="Arial" w:cs="Arial"/>
        </w:rPr>
      </w:pPr>
    </w:p>
    <w:p w:rsidR="001E4B6F" w:rsidRDefault="00EC0A08">
      <w:pPr>
        <w:rPr>
          <w:rFonts w:ascii="Arial" w:hAnsi="Arial" w:cs="Arial"/>
          <w:b/>
          <w:sz w:val="28"/>
          <w:szCs w:val="28"/>
          <w:u w:val="single"/>
        </w:rPr>
      </w:pPr>
      <w:r>
        <w:rPr>
          <w:rFonts w:ascii="Arial" w:hAnsi="Arial" w:cs="Arial"/>
          <w:b/>
          <w:sz w:val="28"/>
          <w:szCs w:val="28"/>
          <w:u w:val="single"/>
        </w:rPr>
        <w:t xml:space="preserve">INFORMATIONS : </w:t>
      </w:r>
    </w:p>
    <w:p w:rsidR="001E4B6F" w:rsidRDefault="001E4B6F">
      <w:pPr>
        <w:rPr>
          <w:rFonts w:ascii="Arial" w:hAnsi="Arial" w:cs="Arial"/>
          <w:b/>
          <w:sz w:val="28"/>
          <w:szCs w:val="28"/>
          <w:u w:val="single"/>
        </w:rPr>
      </w:pPr>
    </w:p>
    <w:p w:rsidR="001E4B6F" w:rsidRDefault="00EC0A08">
      <w:pPr>
        <w:shd w:val="clear" w:color="auto" w:fill="FFFFFF"/>
        <w:rPr>
          <w:rFonts w:ascii="Arial" w:hAnsi="Arial" w:cs="Arial"/>
          <w:color w:val="000000"/>
        </w:rPr>
      </w:pPr>
      <w:r>
        <w:rPr>
          <w:rFonts w:ascii="Arial" w:hAnsi="Arial" w:cs="Arial"/>
        </w:rPr>
        <w:t>Le stage de formation se fera s</w:t>
      </w:r>
      <w:r>
        <w:rPr>
          <w:rFonts w:ascii="Arial" w:hAnsi="Arial" w:cs="Arial"/>
          <w:color w:val="000000"/>
        </w:rPr>
        <w:t>ous la direction :</w:t>
      </w:r>
    </w:p>
    <w:p w:rsidR="001E4B6F" w:rsidRDefault="00EC0A08">
      <w:pPr>
        <w:pStyle w:val="Paragraphedeliste"/>
        <w:numPr>
          <w:ilvl w:val="0"/>
          <w:numId w:val="3"/>
        </w:numPr>
        <w:shd w:val="clear" w:color="auto" w:fill="FFFFFF"/>
        <w:rPr>
          <w:rFonts w:ascii="Arial" w:hAnsi="Arial" w:cs="Arial"/>
          <w:color w:val="000000"/>
        </w:rPr>
      </w:pPr>
      <w:r>
        <w:rPr>
          <w:rFonts w:ascii="Arial" w:hAnsi="Arial" w:cs="Arial"/>
          <w:color w:val="000000"/>
        </w:rPr>
        <w:t>du Délégué Technique National (DTN)</w:t>
      </w:r>
    </w:p>
    <w:p w:rsidR="001E4B6F" w:rsidRDefault="00EC0A08">
      <w:pPr>
        <w:pStyle w:val="Paragraphedeliste"/>
        <w:numPr>
          <w:ilvl w:val="1"/>
          <w:numId w:val="3"/>
        </w:numPr>
        <w:shd w:val="clear" w:color="auto" w:fill="FFFFFF"/>
        <w:rPr>
          <w:rFonts w:ascii="Arial" w:hAnsi="Arial" w:cs="Arial"/>
          <w:color w:val="000000"/>
        </w:rPr>
      </w:pPr>
      <w:r>
        <w:rPr>
          <w:rFonts w:ascii="Arial" w:hAnsi="Arial" w:cs="Arial"/>
          <w:color w:val="000000"/>
        </w:rPr>
        <w:t>Daniel DUBREUIL 7</w:t>
      </w:r>
      <w:r>
        <w:rPr>
          <w:rFonts w:ascii="Arial" w:hAnsi="Arial" w:cs="Arial"/>
          <w:color w:val="000000"/>
          <w:vertAlign w:val="superscript"/>
        </w:rPr>
        <w:t>e</w:t>
      </w:r>
      <w:r>
        <w:rPr>
          <w:rFonts w:ascii="Arial" w:hAnsi="Arial" w:cs="Arial"/>
          <w:color w:val="000000"/>
        </w:rPr>
        <w:t xml:space="preserve"> Dan DESJEPS,</w:t>
      </w:r>
    </w:p>
    <w:p w:rsidR="001E4B6F" w:rsidRDefault="00EC0A08">
      <w:pPr>
        <w:pStyle w:val="Paragraphedeliste"/>
        <w:numPr>
          <w:ilvl w:val="0"/>
          <w:numId w:val="3"/>
        </w:numPr>
        <w:shd w:val="clear" w:color="auto" w:fill="FFFFFF"/>
        <w:rPr>
          <w:rFonts w:ascii="Arial" w:hAnsi="Arial" w:cs="Arial"/>
          <w:color w:val="000000"/>
        </w:rPr>
      </w:pPr>
      <w:r>
        <w:rPr>
          <w:rFonts w:ascii="Arial" w:hAnsi="Arial" w:cs="Arial"/>
          <w:color w:val="000000"/>
        </w:rPr>
        <w:t>du président de la</w:t>
      </w:r>
      <w:r w:rsidR="00534967">
        <w:rPr>
          <w:rFonts w:ascii="Arial" w:hAnsi="Arial" w:cs="Arial"/>
          <w:color w:val="000000"/>
        </w:rPr>
        <w:t xml:space="preserve"> commission formation du comité national </w:t>
      </w:r>
      <w:proofErr w:type="spellStart"/>
      <w:r>
        <w:rPr>
          <w:rFonts w:ascii="Arial" w:hAnsi="Arial" w:cs="Arial"/>
          <w:color w:val="000000"/>
        </w:rPr>
        <w:t>Aikibudo</w:t>
      </w:r>
      <w:proofErr w:type="spellEnd"/>
    </w:p>
    <w:p w:rsidR="001E4B6F" w:rsidRDefault="008E19EB">
      <w:pPr>
        <w:pStyle w:val="Paragraphedeliste"/>
        <w:numPr>
          <w:ilvl w:val="1"/>
          <w:numId w:val="3"/>
        </w:numPr>
        <w:shd w:val="clear" w:color="auto" w:fill="FFFFFF"/>
        <w:rPr>
          <w:rFonts w:ascii="Arial" w:hAnsi="Arial" w:cs="Arial"/>
          <w:color w:val="000000"/>
        </w:rPr>
      </w:pPr>
      <w:r>
        <w:rPr>
          <w:rFonts w:ascii="Arial" w:hAnsi="Arial" w:cs="Arial"/>
          <w:color w:val="000000"/>
        </w:rPr>
        <w:t>Daniel BENSIMHON 6</w:t>
      </w:r>
      <w:r w:rsidR="00EC0A08">
        <w:rPr>
          <w:rFonts w:ascii="Arial" w:hAnsi="Arial" w:cs="Arial"/>
          <w:color w:val="000000"/>
          <w:vertAlign w:val="superscript"/>
        </w:rPr>
        <w:t>e</w:t>
      </w:r>
      <w:r w:rsidR="00EC0A08">
        <w:rPr>
          <w:rFonts w:ascii="Arial" w:hAnsi="Arial" w:cs="Arial"/>
          <w:color w:val="000000"/>
        </w:rPr>
        <w:t xml:space="preserve"> Dan DESJEPS, </w:t>
      </w:r>
    </w:p>
    <w:p w:rsidR="001E4B6F" w:rsidRDefault="00EC0A08">
      <w:pPr>
        <w:pStyle w:val="Paragraphedeliste"/>
        <w:numPr>
          <w:ilvl w:val="0"/>
          <w:numId w:val="3"/>
        </w:numPr>
        <w:shd w:val="clear" w:color="auto" w:fill="FFFFFF"/>
        <w:rPr>
          <w:rFonts w:ascii="Arial" w:hAnsi="Arial" w:cs="Arial"/>
          <w:color w:val="000000"/>
        </w:rPr>
      </w:pPr>
      <w:r>
        <w:rPr>
          <w:rFonts w:ascii="Arial" w:hAnsi="Arial" w:cs="Arial"/>
          <w:color w:val="000000"/>
        </w:rPr>
        <w:t xml:space="preserve">et des assistants formateurs. </w:t>
      </w:r>
    </w:p>
    <w:p w:rsidR="001E4B6F" w:rsidRDefault="001E4B6F">
      <w:pPr>
        <w:shd w:val="clear" w:color="auto" w:fill="FFFFFF"/>
        <w:rPr>
          <w:rFonts w:ascii="Arial" w:hAnsi="Arial" w:cs="Arial"/>
          <w:color w:val="000000"/>
        </w:rPr>
      </w:pPr>
    </w:p>
    <w:p w:rsidR="001E4B6F" w:rsidRDefault="00EC0A08">
      <w:pPr>
        <w:shd w:val="clear" w:color="auto" w:fill="FFFFFF"/>
      </w:pPr>
      <w:r>
        <w:rPr>
          <w:rFonts w:ascii="Arial" w:hAnsi="Arial" w:cs="Arial"/>
          <w:color w:val="000000"/>
        </w:rPr>
        <w:t>Les cours et les examens se dérouleront à :</w:t>
      </w:r>
    </w:p>
    <w:p w:rsidR="001E4B6F" w:rsidRDefault="00EC0A08">
      <w:pPr>
        <w:shd w:val="clear" w:color="auto" w:fill="FFFFFF"/>
        <w:rPr>
          <w:rFonts w:ascii="Arial" w:hAnsi="Arial" w:cs="Arial"/>
          <w:color w:val="000000"/>
        </w:rPr>
      </w:pPr>
      <w:r>
        <w:rPr>
          <w:noProof/>
        </w:rPr>
        <w:drawing>
          <wp:anchor distT="0" distB="0" distL="0" distR="0" simplePos="0" relativeHeight="21" behindDoc="0" locked="0" layoutInCell="1" allowOverlap="1">
            <wp:simplePos x="0" y="0"/>
            <wp:positionH relativeFrom="column">
              <wp:align>center</wp:align>
            </wp:positionH>
            <wp:positionV relativeFrom="paragraph">
              <wp:posOffset>635</wp:posOffset>
            </wp:positionV>
            <wp:extent cx="5760720" cy="728980"/>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9" cstate="print"/>
                    <a:stretch>
                      <a:fillRect/>
                    </a:stretch>
                  </pic:blipFill>
                  <pic:spPr bwMode="auto">
                    <a:xfrm>
                      <a:off x="0" y="0"/>
                      <a:ext cx="5760720" cy="728980"/>
                    </a:xfrm>
                    <a:prstGeom prst="rect">
                      <a:avLst/>
                    </a:prstGeom>
                  </pic:spPr>
                </pic:pic>
              </a:graphicData>
            </a:graphic>
          </wp:anchor>
        </w:drawing>
      </w:r>
    </w:p>
    <w:p w:rsidR="001E4B6F" w:rsidRDefault="001E4B6F">
      <w:pPr>
        <w:shd w:val="clear" w:color="auto" w:fill="FFFFFF"/>
        <w:rPr>
          <w:rFonts w:ascii="Arial" w:hAnsi="Arial" w:cs="Arial"/>
          <w:color w:val="000000"/>
        </w:rPr>
      </w:pPr>
    </w:p>
    <w:p w:rsidR="001E4B6F" w:rsidRDefault="00EC0A08">
      <w:r>
        <w:rPr>
          <w:rFonts w:ascii="Arial" w:hAnsi="Arial" w:cs="Arial"/>
          <w:b/>
          <w:sz w:val="28"/>
          <w:szCs w:val="28"/>
          <w:u w:val="single"/>
        </w:rPr>
        <w:t xml:space="preserve">PLANNING / HORAIRES: </w:t>
      </w:r>
    </w:p>
    <w:p w:rsidR="001E4B6F" w:rsidRDefault="001E4B6F">
      <w:pPr>
        <w:rPr>
          <w:rFonts w:ascii="Arial" w:hAnsi="Arial" w:cs="Arial"/>
        </w:rPr>
      </w:pPr>
    </w:p>
    <w:p w:rsidR="001E4B6F" w:rsidRDefault="00EC0A08">
      <w:pPr>
        <w:rPr>
          <w:rFonts w:ascii="Arial" w:hAnsi="Arial" w:cs="Arial"/>
        </w:rPr>
      </w:pPr>
      <w:r>
        <w:rPr>
          <w:rFonts w:ascii="Arial" w:hAnsi="Arial" w:cs="Arial"/>
        </w:rPr>
        <w:t xml:space="preserve">La formation a lieu sur trois modules obligatoires (soit trois weekends), un stage en situation avec tuteur et la participation aux stages cadre régional et national. </w:t>
      </w:r>
    </w:p>
    <w:p w:rsidR="001E4B6F" w:rsidRDefault="00EC0A08">
      <w:pPr>
        <w:rPr>
          <w:rFonts w:ascii="Arial" w:hAnsi="Arial" w:cs="Arial"/>
        </w:rPr>
      </w:pPr>
      <w:r>
        <w:rPr>
          <w:rFonts w:ascii="Arial" w:hAnsi="Arial" w:cs="Arial"/>
        </w:rPr>
        <w:t xml:space="preserve">Le nombre d’heures est défini comme suit : </w:t>
      </w:r>
    </w:p>
    <w:p w:rsidR="001E4B6F" w:rsidRDefault="00EC0A08">
      <w:pPr>
        <w:spacing w:after="19"/>
        <w:ind w:firstLine="708"/>
        <w:rPr>
          <w:rFonts w:ascii="Arial" w:hAnsi="Arial" w:cs="Arial"/>
        </w:rPr>
      </w:pPr>
      <w:r>
        <w:rPr>
          <w:rFonts w:ascii="Arial" w:hAnsi="Arial" w:cs="Arial"/>
        </w:rPr>
        <w:t xml:space="preserve">- Formation : </w:t>
      </w:r>
      <w:r>
        <w:rPr>
          <w:rFonts w:ascii="Arial" w:hAnsi="Arial" w:cs="Arial"/>
        </w:rPr>
        <w:tab/>
      </w:r>
      <w:r>
        <w:rPr>
          <w:rFonts w:ascii="Arial" w:hAnsi="Arial" w:cs="Arial"/>
        </w:rPr>
        <w:tab/>
      </w:r>
      <w:r>
        <w:rPr>
          <w:rFonts w:ascii="Arial" w:hAnsi="Arial" w:cs="Arial"/>
        </w:rPr>
        <w:tab/>
      </w:r>
      <w:r>
        <w:rPr>
          <w:rFonts w:ascii="Arial" w:hAnsi="Arial" w:cs="Arial"/>
        </w:rPr>
        <w:tab/>
        <w:t>36 heures</w:t>
      </w:r>
    </w:p>
    <w:p w:rsidR="001E4B6F" w:rsidRDefault="009B5EDB">
      <w:pPr>
        <w:spacing w:after="19"/>
        <w:ind w:firstLine="708"/>
        <w:rPr>
          <w:rFonts w:ascii="Arial" w:hAnsi="Arial" w:cs="Arial"/>
        </w:rPr>
      </w:pPr>
      <w:r>
        <w:rPr>
          <w:rFonts w:ascii="Arial" w:hAnsi="Arial" w:cs="Arial"/>
        </w:rPr>
        <w:t xml:space="preserve">- Stage en situation : </w:t>
      </w:r>
      <w:r>
        <w:rPr>
          <w:rFonts w:ascii="Arial" w:hAnsi="Arial" w:cs="Arial"/>
        </w:rPr>
        <w:tab/>
      </w:r>
      <w:r>
        <w:rPr>
          <w:rFonts w:ascii="Arial" w:hAnsi="Arial" w:cs="Arial"/>
        </w:rPr>
        <w:tab/>
      </w:r>
      <w:r>
        <w:rPr>
          <w:rFonts w:ascii="Arial" w:hAnsi="Arial" w:cs="Arial"/>
        </w:rPr>
        <w:tab/>
        <w:t>4</w:t>
      </w:r>
      <w:r w:rsidR="00506686">
        <w:rPr>
          <w:rFonts w:ascii="Arial" w:hAnsi="Arial" w:cs="Arial"/>
        </w:rPr>
        <w:t>4</w:t>
      </w:r>
      <w:r w:rsidR="00EC0A08">
        <w:rPr>
          <w:rFonts w:ascii="Arial" w:hAnsi="Arial" w:cs="Arial"/>
        </w:rPr>
        <w:t xml:space="preserve"> heures </w:t>
      </w:r>
    </w:p>
    <w:p w:rsidR="001E4B6F" w:rsidRDefault="00EC0A08">
      <w:pPr>
        <w:ind w:left="708"/>
        <w:rPr>
          <w:rFonts w:ascii="Arial" w:hAnsi="Arial" w:cs="Arial"/>
          <w:b/>
        </w:rPr>
      </w:pPr>
      <w:r>
        <w:rPr>
          <w:rFonts w:ascii="Arial" w:hAnsi="Arial" w:cs="Arial"/>
          <w:b/>
        </w:rPr>
        <w:t xml:space="preserve">  Total :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80 heures </w:t>
      </w:r>
    </w:p>
    <w:p w:rsidR="001E4B6F" w:rsidRDefault="001E4B6F">
      <w:pPr>
        <w:rPr>
          <w:rFonts w:ascii="Arial" w:hAnsi="Arial" w:cs="Arial"/>
        </w:rPr>
      </w:pPr>
    </w:p>
    <w:p w:rsidR="009B5EDB" w:rsidRPr="009B5EDB" w:rsidRDefault="009B5EDB" w:rsidP="009B5EDB">
      <w:pPr>
        <w:rPr>
          <w:rFonts w:ascii="Arial" w:hAnsi="Arial" w:cs="Arial"/>
        </w:rPr>
      </w:pPr>
      <w:r w:rsidRPr="009B5EDB">
        <w:rPr>
          <w:rFonts w:ascii="Arial" w:hAnsi="Arial" w:cs="Arial"/>
        </w:rPr>
        <w:lastRenderedPageBreak/>
        <w:t>Pour l’examen, il est demandé au candidat de justifier au minimum la participation à trois stages régionaux/nationaux effectués en cours de la saison. Ces stages sont notifiés dans le livret de formation et compte en nombre d’heures au titre du stage en situation. Un maximum de 20 heures peut être comptabilisé à ce titre.</w:t>
      </w:r>
    </w:p>
    <w:p w:rsidR="009B5EDB" w:rsidRDefault="009B5EDB">
      <w:pPr>
        <w:rPr>
          <w:rFonts w:ascii="Arial" w:hAnsi="Arial" w:cs="Arial"/>
        </w:rPr>
      </w:pPr>
    </w:p>
    <w:p w:rsidR="001E4B6F" w:rsidRDefault="00EC0A08">
      <w:pPr>
        <w:rPr>
          <w:rFonts w:ascii="Arial" w:hAnsi="Arial" w:cs="Arial"/>
        </w:rPr>
      </w:pPr>
      <w:r>
        <w:rPr>
          <w:rFonts w:ascii="Arial" w:hAnsi="Arial" w:cs="Arial"/>
        </w:rPr>
        <w:t xml:space="preserve">L’ensemble de la formation compte 80 heures. Le stagiaire doit impérativement être accompagné tout au long de sa formation par un tuteur de </w:t>
      </w:r>
      <w:r w:rsidR="001C6328">
        <w:rPr>
          <w:rFonts w:ascii="Arial" w:hAnsi="Arial" w:cs="Arial"/>
        </w:rPr>
        <w:t>stage titulaire d</w:t>
      </w:r>
      <w:r>
        <w:rPr>
          <w:rFonts w:ascii="Arial" w:hAnsi="Arial" w:cs="Arial"/>
        </w:rPr>
        <w:t xml:space="preserve">u </w:t>
      </w:r>
      <w:r w:rsidR="006D1FBF">
        <w:rPr>
          <w:rFonts w:ascii="Arial" w:hAnsi="Arial" w:cs="Arial"/>
        </w:rPr>
        <w:t>2</w:t>
      </w:r>
      <w:r>
        <w:rPr>
          <w:rFonts w:ascii="Arial" w:hAnsi="Arial" w:cs="Arial"/>
          <w:vertAlign w:val="superscript"/>
        </w:rPr>
        <w:t>e</w:t>
      </w:r>
      <w:r>
        <w:rPr>
          <w:rFonts w:ascii="Arial" w:hAnsi="Arial" w:cs="Arial"/>
        </w:rPr>
        <w:t xml:space="preserve"> dan </w:t>
      </w:r>
      <w:proofErr w:type="spellStart"/>
      <w:r>
        <w:rPr>
          <w:rFonts w:ascii="Arial" w:hAnsi="Arial" w:cs="Arial"/>
        </w:rPr>
        <w:t>Aikibudo</w:t>
      </w:r>
      <w:proofErr w:type="spellEnd"/>
      <w:r>
        <w:rPr>
          <w:rFonts w:ascii="Arial" w:hAnsi="Arial" w:cs="Arial"/>
        </w:rPr>
        <w:t xml:space="preserve"> et d’un Diplôme ou Brevet d’État, ou d’un Brevet Fédéral.</w:t>
      </w:r>
    </w:p>
    <w:p w:rsidR="001E4B6F" w:rsidRDefault="001E4B6F">
      <w:pPr>
        <w:rPr>
          <w:rFonts w:ascii="Arial" w:hAnsi="Arial" w:cs="Arial"/>
        </w:rPr>
      </w:pPr>
    </w:p>
    <w:p w:rsidR="001E4B6F" w:rsidRDefault="00EC0A08">
      <w:pPr>
        <w:rPr>
          <w:rFonts w:ascii="Arial" w:hAnsi="Arial" w:cs="Arial"/>
          <w:color w:val="000000"/>
          <w:sz w:val="23"/>
          <w:szCs w:val="23"/>
        </w:rPr>
      </w:pPr>
      <w:r>
        <w:rPr>
          <w:rFonts w:ascii="Arial" w:hAnsi="Arial" w:cs="Arial"/>
        </w:rPr>
        <w:t>Les weekends de formations débuteront le samedi matin à 9h précises et se termineront le dimanche vers 17h/18h. Il est demandé aux stagiaires d’être ponctuels.</w:t>
      </w:r>
      <w:r>
        <w:rPr>
          <w:rFonts w:ascii="Arial" w:hAnsi="Arial" w:cs="Arial"/>
          <w:color w:val="000000"/>
          <w:sz w:val="23"/>
          <w:szCs w:val="23"/>
        </w:rPr>
        <w:t xml:space="preserve"> </w:t>
      </w:r>
    </w:p>
    <w:p w:rsidR="001E4B6F" w:rsidRDefault="001E4B6F">
      <w:pPr>
        <w:rPr>
          <w:rFonts w:ascii="Arial" w:hAnsi="Arial" w:cs="Arial"/>
          <w:color w:val="000000"/>
          <w:sz w:val="23"/>
          <w:szCs w:val="23"/>
        </w:rPr>
      </w:pPr>
    </w:p>
    <w:p w:rsidR="001E4B6F" w:rsidRDefault="00EC0A08">
      <w:pPr>
        <w:rPr>
          <w:rFonts w:ascii="Arial" w:hAnsi="Arial" w:cs="Arial"/>
          <w:b/>
          <w:sz w:val="28"/>
          <w:szCs w:val="28"/>
          <w:u w:val="single"/>
        </w:rPr>
      </w:pPr>
      <w:r>
        <w:rPr>
          <w:rFonts w:ascii="Arial" w:hAnsi="Arial" w:cs="Arial"/>
          <w:b/>
          <w:sz w:val="28"/>
          <w:szCs w:val="28"/>
          <w:u w:val="single"/>
        </w:rPr>
        <w:t>CONDITIONS D’INSCRIPTION</w:t>
      </w:r>
    </w:p>
    <w:p w:rsidR="001E4B6F" w:rsidRDefault="001E4B6F">
      <w:pPr>
        <w:rPr>
          <w:rFonts w:ascii="Arial" w:hAnsi="Arial" w:cs="Arial"/>
        </w:rPr>
      </w:pPr>
    </w:p>
    <w:p w:rsidR="001E4B6F" w:rsidRDefault="00EC0A08">
      <w:pPr>
        <w:rPr>
          <w:rFonts w:ascii="Arial" w:hAnsi="Arial" w:cs="Arial"/>
        </w:rPr>
      </w:pPr>
      <w:r>
        <w:rPr>
          <w:rFonts w:ascii="Arial" w:hAnsi="Arial" w:cs="Arial"/>
        </w:rPr>
        <w:t>Le candidat doit :</w:t>
      </w:r>
    </w:p>
    <w:p w:rsidR="001E4B6F" w:rsidRDefault="00EC0A08">
      <w:pPr>
        <w:numPr>
          <w:ilvl w:val="0"/>
          <w:numId w:val="3"/>
        </w:numPr>
        <w:suppressAutoHyphens/>
        <w:jc w:val="both"/>
        <w:rPr>
          <w:rFonts w:ascii="Arial" w:hAnsi="Arial" w:cs="Arial"/>
        </w:rPr>
      </w:pPr>
      <w:r>
        <w:rPr>
          <w:rFonts w:ascii="Arial" w:hAnsi="Arial" w:cs="Arial"/>
        </w:rPr>
        <w:t>avoir 18 ans au minimum</w:t>
      </w:r>
    </w:p>
    <w:p w:rsidR="001E4B6F" w:rsidRDefault="00EC0A08">
      <w:pPr>
        <w:numPr>
          <w:ilvl w:val="0"/>
          <w:numId w:val="3"/>
        </w:numPr>
        <w:suppressAutoHyphens/>
        <w:jc w:val="both"/>
        <w:rPr>
          <w:rFonts w:ascii="Arial" w:hAnsi="Arial" w:cs="Arial"/>
        </w:rPr>
      </w:pPr>
      <w:r>
        <w:rPr>
          <w:rFonts w:ascii="Arial" w:hAnsi="Arial" w:cs="Arial"/>
        </w:rPr>
        <w:t>être titulaire du 1</w:t>
      </w:r>
      <w:r>
        <w:rPr>
          <w:rFonts w:ascii="Arial" w:hAnsi="Arial" w:cs="Arial"/>
          <w:vertAlign w:val="superscript"/>
        </w:rPr>
        <w:t>er</w:t>
      </w:r>
      <w:r>
        <w:rPr>
          <w:rFonts w:ascii="Arial" w:hAnsi="Arial" w:cs="Arial"/>
        </w:rPr>
        <w:t xml:space="preserve"> Dan </w:t>
      </w:r>
      <w:proofErr w:type="spellStart"/>
      <w:r>
        <w:rPr>
          <w:rFonts w:ascii="Arial" w:hAnsi="Arial" w:cs="Arial"/>
        </w:rPr>
        <w:t>Aïkibudo</w:t>
      </w:r>
      <w:proofErr w:type="spellEnd"/>
      <w:r>
        <w:rPr>
          <w:rFonts w:ascii="Arial" w:hAnsi="Arial" w:cs="Arial"/>
        </w:rPr>
        <w:t xml:space="preserve"> au minimum.</w:t>
      </w:r>
    </w:p>
    <w:p w:rsidR="001E4B6F" w:rsidRDefault="00EC0A08">
      <w:pPr>
        <w:numPr>
          <w:ilvl w:val="0"/>
          <w:numId w:val="3"/>
        </w:numPr>
        <w:suppressAutoHyphens/>
        <w:jc w:val="both"/>
        <w:rPr>
          <w:rFonts w:ascii="Arial" w:hAnsi="Arial" w:cs="Arial"/>
        </w:rPr>
      </w:pPr>
      <w:r>
        <w:rPr>
          <w:rFonts w:ascii="Arial" w:hAnsi="Arial" w:cs="Arial"/>
        </w:rPr>
        <w:t>avoir une licence FFAAA de la saison en cours.</w:t>
      </w:r>
    </w:p>
    <w:p w:rsidR="001E4B6F" w:rsidRDefault="00EC0A08">
      <w:pPr>
        <w:pStyle w:val="Paragraphedeliste"/>
        <w:numPr>
          <w:ilvl w:val="0"/>
          <w:numId w:val="3"/>
        </w:numPr>
        <w:rPr>
          <w:rFonts w:ascii="Arial" w:hAnsi="Arial" w:cs="Arial"/>
          <w:b/>
          <w:sz w:val="28"/>
          <w:szCs w:val="28"/>
          <w:u w:val="single"/>
        </w:rPr>
      </w:pPr>
      <w:r>
        <w:rPr>
          <w:rFonts w:ascii="Arial" w:hAnsi="Arial" w:cs="Arial"/>
        </w:rPr>
        <w:t xml:space="preserve">être titulaire de l’attestation de Préparation et Secours Civique de Niveau 1: </w:t>
      </w:r>
    </w:p>
    <w:p w:rsidR="001E4B6F" w:rsidRDefault="00EC0A08">
      <w:pPr>
        <w:pStyle w:val="Paragraphedeliste"/>
        <w:rPr>
          <w:rFonts w:ascii="Arial" w:hAnsi="Arial" w:cs="Arial"/>
          <w:b/>
          <w:sz w:val="28"/>
          <w:szCs w:val="28"/>
          <w:u w:val="single"/>
        </w:rPr>
      </w:pPr>
      <w:r>
        <w:rPr>
          <w:rFonts w:ascii="Arial" w:hAnsi="Arial" w:cs="Arial"/>
        </w:rPr>
        <w:t>PSC1 (anciennement AFPS) ou d'un équivalent.</w:t>
      </w:r>
    </w:p>
    <w:p w:rsidR="001E4B6F" w:rsidRDefault="001E4B6F">
      <w:pPr>
        <w:rPr>
          <w:rFonts w:ascii="Arial" w:hAnsi="Arial" w:cs="Arial"/>
          <w:b/>
          <w:u w:val="single"/>
        </w:rPr>
      </w:pPr>
    </w:p>
    <w:p w:rsidR="001E4B6F" w:rsidRDefault="00EC0A08">
      <w:pPr>
        <w:rPr>
          <w:rFonts w:ascii="Arial" w:hAnsi="Arial" w:cs="Arial"/>
          <w:b/>
          <w:sz w:val="28"/>
          <w:szCs w:val="28"/>
          <w:u w:val="single"/>
        </w:rPr>
      </w:pPr>
      <w:r>
        <w:rPr>
          <w:rFonts w:ascii="Arial" w:hAnsi="Arial" w:cs="Arial"/>
          <w:b/>
          <w:sz w:val="28"/>
          <w:szCs w:val="28"/>
          <w:u w:val="single"/>
        </w:rPr>
        <w:t>INSCRIPTION ET TARIF :</w:t>
      </w:r>
    </w:p>
    <w:p w:rsidR="001E4B6F" w:rsidRDefault="001E4B6F"/>
    <w:p w:rsidR="001E4B6F" w:rsidRDefault="00EC0A08">
      <w:pPr>
        <w:rPr>
          <w:rFonts w:ascii="Arial" w:hAnsi="Arial" w:cs="Arial"/>
        </w:rPr>
      </w:pPr>
      <w:r>
        <w:rPr>
          <w:rFonts w:ascii="Arial" w:hAnsi="Arial" w:cs="Arial"/>
        </w:rPr>
        <w:t xml:space="preserve">Vous devez envoyer : </w:t>
      </w:r>
    </w:p>
    <w:p w:rsidR="001E4B6F" w:rsidRDefault="00EC0A08">
      <w:pPr>
        <w:rPr>
          <w:rFonts w:ascii="Arial" w:hAnsi="Arial" w:cs="Arial"/>
        </w:rPr>
      </w:pPr>
      <w:r>
        <w:rPr>
          <w:rFonts w:ascii="Arial" w:hAnsi="Arial" w:cs="Arial"/>
        </w:rPr>
        <w:t xml:space="preserve">- la fiche d’inscription (voir en dernière page), dûment remplie </w:t>
      </w:r>
    </w:p>
    <w:p w:rsidR="001E4B6F" w:rsidRDefault="00EC0A08">
      <w:pPr>
        <w:rPr>
          <w:rFonts w:ascii="Arial" w:hAnsi="Arial" w:cs="Arial"/>
        </w:rPr>
      </w:pPr>
      <w:r>
        <w:rPr>
          <w:rFonts w:ascii="Arial" w:hAnsi="Arial" w:cs="Arial"/>
        </w:rPr>
        <w:t xml:space="preserve">- un chèque de 120€ pour la formation et l’examen ou 100€ pour la formation seule, libellé à l’ordre de la FFAAA </w:t>
      </w:r>
      <w:proofErr w:type="spellStart"/>
      <w:r>
        <w:rPr>
          <w:rFonts w:ascii="Arial" w:hAnsi="Arial" w:cs="Arial"/>
        </w:rPr>
        <w:t>Aïkibudo</w:t>
      </w:r>
      <w:proofErr w:type="spellEnd"/>
      <w:r>
        <w:rPr>
          <w:rFonts w:ascii="Arial" w:hAnsi="Arial" w:cs="Arial"/>
        </w:rPr>
        <w:t xml:space="preserve"> </w:t>
      </w:r>
    </w:p>
    <w:p w:rsidR="001E4B6F" w:rsidRDefault="00EC0A08">
      <w:pPr>
        <w:rPr>
          <w:rFonts w:ascii="Arial" w:hAnsi="Arial" w:cs="Arial"/>
        </w:rPr>
      </w:pPr>
      <w:r>
        <w:rPr>
          <w:rFonts w:ascii="Arial" w:hAnsi="Arial" w:cs="Arial"/>
        </w:rPr>
        <w:t xml:space="preserve">- des photocopies de votre passeport fédéral (1ère page, page des licences, des grades et stages) </w:t>
      </w:r>
    </w:p>
    <w:p w:rsidR="001E4B6F" w:rsidRDefault="00EC0A08">
      <w:pPr>
        <w:rPr>
          <w:rFonts w:ascii="Arial" w:hAnsi="Arial" w:cs="Arial"/>
        </w:rPr>
      </w:pPr>
      <w:r>
        <w:rPr>
          <w:rFonts w:ascii="Arial" w:hAnsi="Arial" w:cs="Arial"/>
        </w:rPr>
        <w:t>- photocopie de votre brevet de secouriste (PSC1 ou équivalent) à l’adresse suivante</w:t>
      </w:r>
      <w:r w:rsidR="00E163B9">
        <w:rPr>
          <w:rFonts w:ascii="Arial" w:hAnsi="Arial" w:cs="Arial"/>
        </w:rPr>
        <w:t> :</w:t>
      </w:r>
    </w:p>
    <w:p w:rsidR="001E4B6F" w:rsidRDefault="00C925B7">
      <w:pPr>
        <w:jc w:val="center"/>
        <w:rPr>
          <w:rFonts w:ascii="Arial" w:hAnsi="Arial" w:cs="Arial"/>
          <w:b/>
        </w:rPr>
      </w:pPr>
      <w:r>
        <w:rPr>
          <w:rFonts w:ascii="Arial" w:hAnsi="Arial" w:cs="Arial"/>
          <w:b/>
        </w:rPr>
        <w:t>Philippe LAFORET</w:t>
      </w:r>
    </w:p>
    <w:p w:rsidR="001E4B6F" w:rsidRDefault="00EC0A08">
      <w:pPr>
        <w:jc w:val="center"/>
        <w:rPr>
          <w:rFonts w:ascii="Arial" w:hAnsi="Arial" w:cs="Arial"/>
          <w:b/>
        </w:rPr>
      </w:pPr>
      <w:r>
        <w:rPr>
          <w:rFonts w:ascii="Arial" w:hAnsi="Arial" w:cs="Arial"/>
          <w:b/>
        </w:rPr>
        <w:t xml:space="preserve">Secrétariat de la Commission Formation </w:t>
      </w:r>
      <w:proofErr w:type="spellStart"/>
      <w:r>
        <w:rPr>
          <w:rFonts w:ascii="Arial" w:hAnsi="Arial" w:cs="Arial"/>
          <w:b/>
        </w:rPr>
        <w:t>Diplômante</w:t>
      </w:r>
      <w:proofErr w:type="spellEnd"/>
    </w:p>
    <w:p w:rsidR="001E4B6F" w:rsidRDefault="00C925B7">
      <w:pPr>
        <w:jc w:val="center"/>
        <w:rPr>
          <w:rFonts w:ascii="Arial" w:hAnsi="Arial" w:cs="Arial"/>
          <w:b/>
        </w:rPr>
      </w:pPr>
      <w:r>
        <w:rPr>
          <w:rFonts w:ascii="Arial" w:hAnsi="Arial" w:cs="Arial"/>
          <w:b/>
        </w:rPr>
        <w:t>5 allée des Moiss</w:t>
      </w:r>
      <w:r w:rsidR="00EC0A08">
        <w:rPr>
          <w:rFonts w:ascii="Arial" w:hAnsi="Arial" w:cs="Arial"/>
          <w:b/>
        </w:rPr>
        <w:t>on</w:t>
      </w:r>
      <w:r>
        <w:rPr>
          <w:rFonts w:ascii="Arial" w:hAnsi="Arial" w:cs="Arial"/>
          <w:b/>
        </w:rPr>
        <w:t>s</w:t>
      </w:r>
    </w:p>
    <w:p w:rsidR="001E4B6F" w:rsidRDefault="00C925B7">
      <w:pPr>
        <w:jc w:val="center"/>
        <w:rPr>
          <w:rFonts w:ascii="Arial" w:hAnsi="Arial" w:cs="Arial"/>
          <w:b/>
        </w:rPr>
      </w:pPr>
      <w:r>
        <w:rPr>
          <w:rFonts w:ascii="Arial" w:hAnsi="Arial" w:cs="Arial"/>
          <w:b/>
        </w:rPr>
        <w:t>95330 DOMONT</w:t>
      </w:r>
    </w:p>
    <w:p w:rsidR="001E4B6F" w:rsidRDefault="001E4B6F">
      <w:pPr>
        <w:rPr>
          <w:rFonts w:ascii="Arial" w:hAnsi="Arial" w:cs="Arial"/>
        </w:rPr>
      </w:pPr>
    </w:p>
    <w:p w:rsidR="001E4B6F" w:rsidRDefault="001E4B6F">
      <w:pPr>
        <w:rPr>
          <w:rFonts w:ascii="Arial" w:hAnsi="Arial" w:cs="Arial"/>
        </w:rPr>
      </w:pPr>
    </w:p>
    <w:p w:rsidR="001E4B6F" w:rsidRPr="00F22B01" w:rsidRDefault="00EC0A08">
      <w:pPr>
        <w:shd w:val="clear" w:color="auto" w:fill="D9D9D9" w:themeFill="background1" w:themeFillShade="D9"/>
        <w:jc w:val="center"/>
        <w:rPr>
          <w:rFonts w:ascii="Arial" w:hAnsi="Arial" w:cs="Arial"/>
          <w:b/>
          <w:color w:val="FF0000"/>
          <w:highlight w:val="yellow"/>
        </w:rPr>
      </w:pPr>
      <w:r w:rsidRPr="00F22B01">
        <w:rPr>
          <w:rFonts w:ascii="Arial" w:hAnsi="Arial" w:cs="Arial"/>
          <w:b/>
          <w:color w:val="FF0000"/>
          <w:highlight w:val="yellow"/>
        </w:rPr>
        <w:t>Date limite d’inscription : </w:t>
      </w:r>
      <w:r w:rsidR="009F17F6">
        <w:rPr>
          <w:rFonts w:ascii="Arial" w:hAnsi="Arial" w:cs="Arial"/>
          <w:b/>
          <w:color w:val="FF0000"/>
          <w:highlight w:val="yellow"/>
        </w:rPr>
        <w:t>1</w:t>
      </w:r>
      <w:r w:rsidRPr="00F22B01">
        <w:rPr>
          <w:rFonts w:ascii="Arial" w:hAnsi="Arial" w:cs="Arial"/>
          <w:b/>
          <w:color w:val="FF0000"/>
          <w:highlight w:val="yellow"/>
        </w:rPr>
        <w:t xml:space="preserve"> </w:t>
      </w:r>
      <w:r w:rsidR="009F17F6">
        <w:rPr>
          <w:rFonts w:ascii="Arial" w:hAnsi="Arial" w:cs="Arial"/>
          <w:b/>
          <w:color w:val="FF0000"/>
          <w:highlight w:val="yellow"/>
        </w:rPr>
        <w:t xml:space="preserve">octobre </w:t>
      </w:r>
      <w:r w:rsidRPr="00F22B01">
        <w:rPr>
          <w:rFonts w:ascii="Arial" w:hAnsi="Arial" w:cs="Arial"/>
          <w:b/>
          <w:color w:val="FF0000"/>
          <w:highlight w:val="yellow"/>
        </w:rPr>
        <w:t xml:space="preserve"> 201</w:t>
      </w:r>
      <w:r w:rsidR="00C925B7">
        <w:rPr>
          <w:rFonts w:ascii="Arial" w:hAnsi="Arial" w:cs="Arial"/>
          <w:b/>
          <w:color w:val="FF0000"/>
          <w:highlight w:val="yellow"/>
        </w:rPr>
        <w:t>9</w:t>
      </w:r>
      <w:r w:rsidRPr="00F22B01">
        <w:rPr>
          <w:rFonts w:ascii="Arial" w:hAnsi="Arial" w:cs="Arial"/>
          <w:b/>
          <w:color w:val="FF0000"/>
          <w:highlight w:val="yellow"/>
        </w:rPr>
        <w:t>.</w:t>
      </w:r>
    </w:p>
    <w:p w:rsidR="001E4B6F" w:rsidRPr="00F22B01" w:rsidRDefault="001E4B6F">
      <w:pPr>
        <w:rPr>
          <w:rFonts w:ascii="Arial" w:hAnsi="Arial" w:cs="Arial"/>
          <w:b/>
          <w:highlight w:val="yellow"/>
        </w:rPr>
      </w:pPr>
    </w:p>
    <w:p w:rsidR="001E4B6F" w:rsidRDefault="001E4B6F">
      <w:pPr>
        <w:rPr>
          <w:rFonts w:ascii="Arial" w:hAnsi="Arial" w:cs="Arial"/>
        </w:rPr>
      </w:pPr>
    </w:p>
    <w:p w:rsidR="001E4B6F" w:rsidRDefault="00EC0A08">
      <w:pPr>
        <w:rPr>
          <w:rFonts w:ascii="Arial" w:hAnsi="Arial" w:cs="Arial"/>
        </w:rPr>
      </w:pPr>
      <w:r>
        <w:rPr>
          <w:rFonts w:ascii="Arial" w:hAnsi="Arial" w:cs="Arial"/>
        </w:rPr>
        <w:t xml:space="preserve">Il est possible, pour les </w:t>
      </w:r>
      <w:proofErr w:type="spellStart"/>
      <w:r>
        <w:rPr>
          <w:rFonts w:ascii="Arial" w:hAnsi="Arial" w:cs="Arial"/>
        </w:rPr>
        <w:t>Yudansha</w:t>
      </w:r>
      <w:proofErr w:type="spellEnd"/>
      <w:r>
        <w:rPr>
          <w:rFonts w:ascii="Arial" w:hAnsi="Arial" w:cs="Arial"/>
        </w:rPr>
        <w:t xml:space="preserve"> qui le désirent, de suivre la formation uniquement à titre de perfectionnement. Dans ce cas vous devez envoyer la fiche d’inscription en précisant « perfectionnement » accompagnée d’un chèque de 100€, libellé à l’ordre de la FFAAA </w:t>
      </w:r>
      <w:proofErr w:type="spellStart"/>
      <w:r>
        <w:rPr>
          <w:rFonts w:ascii="Arial" w:hAnsi="Arial" w:cs="Arial"/>
        </w:rPr>
        <w:t>Aïkibudo</w:t>
      </w:r>
      <w:proofErr w:type="spellEnd"/>
      <w:r>
        <w:rPr>
          <w:rFonts w:ascii="Arial" w:hAnsi="Arial" w:cs="Arial"/>
        </w:rPr>
        <w:t>.</w:t>
      </w:r>
    </w:p>
    <w:p w:rsidR="00F22B01" w:rsidRDefault="00F22B01">
      <w:pPr>
        <w:rPr>
          <w:rFonts w:ascii="Arial" w:hAnsi="Arial" w:cs="Arial"/>
        </w:rPr>
      </w:pPr>
      <w:r>
        <w:rPr>
          <w:rFonts w:ascii="Arial" w:hAnsi="Arial" w:cs="Arial"/>
        </w:rPr>
        <w:br w:type="page"/>
      </w:r>
    </w:p>
    <w:p w:rsidR="001E4B6F" w:rsidRDefault="00EC0A08">
      <w:pPr>
        <w:rPr>
          <w:rFonts w:ascii="Arial" w:hAnsi="Arial" w:cs="Arial"/>
          <w:b/>
          <w:sz w:val="28"/>
          <w:szCs w:val="28"/>
          <w:u w:val="single"/>
        </w:rPr>
      </w:pPr>
      <w:r>
        <w:rPr>
          <w:rFonts w:ascii="Arial" w:hAnsi="Arial" w:cs="Arial"/>
          <w:b/>
          <w:sz w:val="28"/>
          <w:szCs w:val="28"/>
          <w:u w:val="single"/>
        </w:rPr>
        <w:lastRenderedPageBreak/>
        <w:t>LIVRET DE FORMATION :</w:t>
      </w:r>
    </w:p>
    <w:p w:rsidR="001E4B6F" w:rsidRDefault="001E4B6F">
      <w:pPr>
        <w:rPr>
          <w:rFonts w:ascii="Arial" w:hAnsi="Arial" w:cs="Arial"/>
          <w:b/>
          <w:sz w:val="28"/>
          <w:szCs w:val="28"/>
          <w:u w:val="single"/>
        </w:rPr>
      </w:pPr>
    </w:p>
    <w:p w:rsidR="00563DCE" w:rsidRDefault="00563DCE" w:rsidP="00563DCE">
      <w:pPr>
        <w:rPr>
          <w:rFonts w:ascii="Arial" w:hAnsi="Arial" w:cs="Arial"/>
        </w:rPr>
      </w:pPr>
      <w:r>
        <w:rPr>
          <w:rFonts w:ascii="Arial" w:hAnsi="Arial" w:cs="Arial"/>
        </w:rPr>
        <w:t xml:space="preserve">Un livret de formation individuel vous sera remis à la suite de votre inscription. Ce livret est à conserver et à compléter pendant toute la durée de la formation en y incluant toutes les actions menées lors du stage en situation ainsi que tous les stages régionaux/nationaux auxquels vous aurez participés. Ce livret de formation dument complété avec les </w:t>
      </w:r>
      <w:r w:rsidRPr="00792063">
        <w:rPr>
          <w:rFonts w:ascii="Arial" w:hAnsi="Arial" w:cs="Arial"/>
          <w:b/>
        </w:rPr>
        <w:t>appréciations et la note du tuteur</w:t>
      </w:r>
      <w:r>
        <w:rPr>
          <w:rFonts w:ascii="Arial" w:hAnsi="Arial" w:cs="Arial"/>
        </w:rPr>
        <w:t xml:space="preserve"> sera remis aux formateurs avant le début de l’examen pour évaluation.</w:t>
      </w:r>
    </w:p>
    <w:p w:rsidR="001E4B6F" w:rsidRDefault="001E4B6F">
      <w:pPr>
        <w:rPr>
          <w:rFonts w:ascii="Arial" w:hAnsi="Arial" w:cs="Arial"/>
        </w:rPr>
      </w:pPr>
    </w:p>
    <w:p w:rsidR="001E4B6F" w:rsidRDefault="001E4B6F">
      <w:pPr>
        <w:rPr>
          <w:rFonts w:ascii="Arial" w:hAnsi="Arial" w:cs="Arial"/>
        </w:rPr>
      </w:pPr>
    </w:p>
    <w:p w:rsidR="001E4B6F" w:rsidRDefault="001E4B6F">
      <w:pPr>
        <w:rPr>
          <w:rFonts w:ascii="Arial" w:hAnsi="Arial" w:cs="Arial"/>
        </w:rPr>
      </w:pPr>
    </w:p>
    <w:p w:rsidR="001E4B6F" w:rsidRDefault="00EC0A08">
      <w:pPr>
        <w:jc w:val="center"/>
        <w:rPr>
          <w:rFonts w:ascii="Arial" w:hAnsi="Arial" w:cs="Arial"/>
          <w:b/>
          <w:sz w:val="36"/>
          <w:szCs w:val="36"/>
          <w:u w:val="single"/>
        </w:rPr>
      </w:pPr>
      <w:proofErr w:type="gramStart"/>
      <w:r>
        <w:rPr>
          <w:rFonts w:ascii="Arial" w:hAnsi="Arial" w:cs="Arial"/>
          <w:b/>
          <w:sz w:val="36"/>
          <w:szCs w:val="36"/>
          <w:u w:val="single"/>
        </w:rPr>
        <w:t>A -</w:t>
      </w:r>
      <w:proofErr w:type="gramEnd"/>
      <w:r>
        <w:rPr>
          <w:rFonts w:ascii="Arial" w:hAnsi="Arial" w:cs="Arial"/>
          <w:b/>
          <w:sz w:val="36"/>
          <w:szCs w:val="36"/>
          <w:u w:val="single"/>
        </w:rPr>
        <w:t xml:space="preserve"> La formation</w:t>
      </w:r>
    </w:p>
    <w:p w:rsidR="001E4B6F" w:rsidRDefault="001E4B6F">
      <w:pPr>
        <w:spacing w:line="276" w:lineRule="auto"/>
        <w:jc w:val="center"/>
        <w:rPr>
          <w:rFonts w:ascii="Arial" w:hAnsi="Arial" w:cs="Arial"/>
          <w:b/>
          <w:sz w:val="22"/>
          <w:u w:val="single"/>
        </w:rPr>
      </w:pPr>
    </w:p>
    <w:p w:rsidR="001E4B6F" w:rsidRDefault="00EC0A08">
      <w:pPr>
        <w:spacing w:line="276" w:lineRule="auto"/>
        <w:rPr>
          <w:rFonts w:ascii="Arial" w:hAnsi="Arial" w:cs="Arial"/>
        </w:rPr>
      </w:pPr>
      <w:r>
        <w:rPr>
          <w:rFonts w:ascii="Arial" w:hAnsi="Arial" w:cs="Arial"/>
        </w:rPr>
        <w:t>La formation de 36 heures porte sur trois modules répartis sur trois week-ends et un stage en situation sous tutorat d</w:t>
      </w:r>
      <w:r w:rsidR="00A00BA5">
        <w:rPr>
          <w:rFonts w:ascii="Arial" w:hAnsi="Arial" w:cs="Arial"/>
        </w:rPr>
        <w:t>e 44</w:t>
      </w:r>
      <w:r>
        <w:rPr>
          <w:rFonts w:ascii="Arial" w:hAnsi="Arial" w:cs="Arial"/>
        </w:rPr>
        <w:t xml:space="preserve"> heures.</w:t>
      </w:r>
    </w:p>
    <w:p w:rsidR="001E4B6F" w:rsidRDefault="001E4B6F">
      <w:pPr>
        <w:spacing w:line="276" w:lineRule="auto"/>
        <w:rPr>
          <w:rFonts w:ascii="Arial" w:hAnsi="Arial" w:cs="Arial"/>
        </w:rPr>
      </w:pPr>
    </w:p>
    <w:tbl>
      <w:tblPr>
        <w:tblW w:w="10443" w:type="dxa"/>
        <w:tblInd w:w="-6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5" w:type="dxa"/>
          <w:right w:w="70" w:type="dxa"/>
        </w:tblCellMar>
        <w:tblLook w:val="0000"/>
      </w:tblPr>
      <w:tblGrid>
        <w:gridCol w:w="10443"/>
      </w:tblGrid>
      <w:tr w:rsidR="001E4B6F">
        <w:trPr>
          <w:cantSplit/>
        </w:trPr>
        <w:tc>
          <w:tcPr>
            <w:tcW w:w="10443"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1E4B6F" w:rsidRDefault="00EC0A08">
            <w:pPr>
              <w:spacing w:line="360" w:lineRule="auto"/>
              <w:jc w:val="center"/>
              <w:rPr>
                <w:rFonts w:ascii="Arial" w:hAnsi="Arial" w:cs="Arial"/>
                <w:b/>
                <w:sz w:val="22"/>
                <w:szCs w:val="22"/>
                <w:u w:val="single"/>
              </w:rPr>
            </w:pPr>
            <w:r>
              <w:rPr>
                <w:rFonts w:ascii="Arial" w:hAnsi="Arial" w:cs="Arial"/>
                <w:b/>
                <w:sz w:val="22"/>
                <w:szCs w:val="22"/>
                <w:u w:val="single"/>
              </w:rPr>
              <w:t>CONTENU DE FORMATION</w:t>
            </w:r>
          </w:p>
        </w:tc>
      </w:tr>
      <w:tr w:rsidR="001E4B6F">
        <w:trPr>
          <w:cantSplit/>
        </w:trPr>
        <w:tc>
          <w:tcPr>
            <w:tcW w:w="10443"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1E4B6F" w:rsidRDefault="00EC0A08">
            <w:pPr>
              <w:snapToGrid w:val="0"/>
              <w:spacing w:line="276" w:lineRule="auto"/>
              <w:rPr>
                <w:rFonts w:ascii="Arial" w:hAnsi="Arial" w:cs="Arial"/>
                <w:color w:val="FF0000"/>
                <w:sz w:val="22"/>
                <w:szCs w:val="22"/>
              </w:rPr>
            </w:pPr>
            <w:r>
              <w:rPr>
                <w:rFonts w:ascii="Arial" w:hAnsi="Arial" w:cs="Arial"/>
                <w:b/>
                <w:color w:val="FF0000"/>
                <w:sz w:val="22"/>
                <w:szCs w:val="22"/>
                <w:u w:val="single"/>
              </w:rPr>
              <w:t>ANATOMIE ET PHYSIOLOGIE DU CORPS HUMAIN</w:t>
            </w:r>
          </w:p>
          <w:p w:rsidR="001E4B6F" w:rsidRDefault="00EC0A08">
            <w:pPr>
              <w:snapToGrid w:val="0"/>
              <w:spacing w:line="276" w:lineRule="auto"/>
              <w:rPr>
                <w:rFonts w:ascii="Arial" w:hAnsi="Arial" w:cs="Arial"/>
                <w:sz w:val="22"/>
                <w:szCs w:val="22"/>
              </w:rPr>
            </w:pPr>
            <w:r>
              <w:rPr>
                <w:rFonts w:ascii="Arial" w:hAnsi="Arial" w:cs="Arial"/>
                <w:sz w:val="22"/>
                <w:szCs w:val="22"/>
              </w:rPr>
              <w:t>Les notions élémentaires seront abordées sur les différents thèmes ci-dessous :</w:t>
            </w:r>
          </w:p>
          <w:p w:rsidR="001E4B6F" w:rsidRDefault="00EC0A08">
            <w:pPr>
              <w:snapToGrid w:val="0"/>
              <w:spacing w:line="276" w:lineRule="auto"/>
              <w:rPr>
                <w:rFonts w:ascii="Arial" w:hAnsi="Arial" w:cs="Arial"/>
                <w:sz w:val="22"/>
                <w:szCs w:val="22"/>
              </w:rPr>
            </w:pPr>
            <w:r>
              <w:rPr>
                <w:rFonts w:ascii="Arial" w:hAnsi="Arial" w:cs="Arial"/>
                <w:sz w:val="22"/>
                <w:szCs w:val="22"/>
              </w:rPr>
              <w:t>- Les systèmes osseux ;</w:t>
            </w:r>
          </w:p>
          <w:p w:rsidR="001E4B6F" w:rsidRDefault="00EC0A08">
            <w:pPr>
              <w:snapToGrid w:val="0"/>
              <w:spacing w:line="276" w:lineRule="auto"/>
              <w:rPr>
                <w:rFonts w:ascii="Arial" w:hAnsi="Arial" w:cs="Arial"/>
                <w:sz w:val="22"/>
                <w:szCs w:val="22"/>
              </w:rPr>
            </w:pPr>
            <w:r>
              <w:rPr>
                <w:rFonts w:ascii="Arial" w:hAnsi="Arial" w:cs="Arial"/>
                <w:sz w:val="22"/>
                <w:szCs w:val="22"/>
              </w:rPr>
              <w:t>- Les mécanismes de la contraction musculaire ;</w:t>
            </w:r>
          </w:p>
          <w:p w:rsidR="001E4B6F" w:rsidRDefault="00EC0A08">
            <w:pPr>
              <w:snapToGrid w:val="0"/>
              <w:spacing w:line="276" w:lineRule="auto"/>
              <w:rPr>
                <w:rFonts w:ascii="Arial" w:hAnsi="Arial" w:cs="Arial"/>
                <w:sz w:val="22"/>
                <w:szCs w:val="22"/>
              </w:rPr>
            </w:pPr>
            <w:r>
              <w:rPr>
                <w:rFonts w:ascii="Arial" w:hAnsi="Arial" w:cs="Arial"/>
                <w:sz w:val="22"/>
                <w:szCs w:val="22"/>
              </w:rPr>
              <w:t>- Les principales chaînes musculaires concernées par la pratique de l’</w:t>
            </w:r>
            <w:proofErr w:type="spellStart"/>
            <w:r>
              <w:rPr>
                <w:rFonts w:ascii="Arial" w:hAnsi="Arial" w:cs="Arial"/>
                <w:sz w:val="22"/>
                <w:szCs w:val="22"/>
              </w:rPr>
              <w:t>Aikibudo</w:t>
            </w:r>
            <w:proofErr w:type="spellEnd"/>
            <w:r>
              <w:rPr>
                <w:rFonts w:ascii="Arial" w:hAnsi="Arial" w:cs="Arial"/>
                <w:sz w:val="22"/>
                <w:szCs w:val="22"/>
              </w:rPr>
              <w:t xml:space="preserve"> ;</w:t>
            </w:r>
          </w:p>
          <w:p w:rsidR="001E4B6F" w:rsidRDefault="00EC0A08">
            <w:pPr>
              <w:snapToGrid w:val="0"/>
              <w:spacing w:line="276" w:lineRule="auto"/>
              <w:rPr>
                <w:rFonts w:ascii="Arial" w:hAnsi="Arial" w:cs="Arial"/>
                <w:sz w:val="22"/>
                <w:szCs w:val="22"/>
              </w:rPr>
            </w:pPr>
            <w:r>
              <w:rPr>
                <w:rFonts w:ascii="Arial" w:hAnsi="Arial" w:cs="Arial"/>
                <w:sz w:val="22"/>
                <w:szCs w:val="22"/>
              </w:rPr>
              <w:t>- Les principes biomécaniques des techniques fondamentales de la mention et les principes de l’interaction motrice ;</w:t>
            </w:r>
          </w:p>
          <w:p w:rsidR="001E4B6F" w:rsidRDefault="00EC0A08">
            <w:pPr>
              <w:snapToGrid w:val="0"/>
              <w:spacing w:line="276" w:lineRule="auto"/>
              <w:rPr>
                <w:rFonts w:ascii="Arial" w:hAnsi="Arial" w:cs="Arial"/>
                <w:sz w:val="22"/>
                <w:szCs w:val="22"/>
              </w:rPr>
            </w:pPr>
            <w:r>
              <w:rPr>
                <w:rFonts w:ascii="Arial" w:hAnsi="Arial" w:cs="Arial"/>
                <w:sz w:val="22"/>
                <w:szCs w:val="22"/>
              </w:rPr>
              <w:t>- Les filières énergétiques ;</w:t>
            </w:r>
          </w:p>
          <w:p w:rsidR="001E4B6F" w:rsidRDefault="00EC0A08">
            <w:pPr>
              <w:snapToGrid w:val="0"/>
              <w:spacing w:line="276" w:lineRule="auto"/>
              <w:rPr>
                <w:rFonts w:ascii="Arial" w:hAnsi="Arial" w:cs="Arial"/>
                <w:sz w:val="22"/>
                <w:szCs w:val="22"/>
              </w:rPr>
            </w:pPr>
            <w:r>
              <w:rPr>
                <w:rFonts w:ascii="Arial" w:hAnsi="Arial" w:cs="Arial"/>
                <w:sz w:val="22"/>
                <w:szCs w:val="22"/>
              </w:rPr>
              <w:t>- Les  étapes du développement de l’enfant et les précautions d’enseignement qui en découlent.</w:t>
            </w:r>
          </w:p>
        </w:tc>
      </w:tr>
      <w:tr w:rsidR="001E4B6F">
        <w:trPr>
          <w:cantSplit/>
        </w:trPr>
        <w:tc>
          <w:tcPr>
            <w:tcW w:w="10443"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1E4B6F" w:rsidRDefault="00EC0A08">
            <w:pPr>
              <w:snapToGrid w:val="0"/>
              <w:rPr>
                <w:rFonts w:ascii="Arial" w:hAnsi="Arial" w:cs="Arial"/>
                <w:b/>
                <w:color w:val="FF0000"/>
                <w:sz w:val="22"/>
                <w:szCs w:val="22"/>
                <w:u w:val="single"/>
              </w:rPr>
            </w:pPr>
            <w:r>
              <w:rPr>
                <w:rFonts w:ascii="Arial" w:hAnsi="Arial" w:cs="Arial"/>
                <w:b/>
                <w:color w:val="FF0000"/>
                <w:sz w:val="22"/>
                <w:szCs w:val="22"/>
                <w:u w:val="single"/>
              </w:rPr>
              <w:lastRenderedPageBreak/>
              <w:t>ENVIRONNEMENT INSTITUTIONNEL – LEGISLATION – REGLEMENTATION</w:t>
            </w:r>
          </w:p>
          <w:p w:rsidR="001E4B6F" w:rsidRDefault="00EC0A08">
            <w:pPr>
              <w:rPr>
                <w:rFonts w:ascii="Arial" w:hAnsi="Arial" w:cs="Arial"/>
                <w:color w:val="333333"/>
                <w:sz w:val="22"/>
                <w:szCs w:val="22"/>
              </w:rPr>
            </w:pPr>
            <w:r>
              <w:rPr>
                <w:rFonts w:ascii="Arial" w:hAnsi="Arial" w:cs="Arial"/>
                <w:sz w:val="22"/>
                <w:szCs w:val="22"/>
              </w:rPr>
              <w:t xml:space="preserve">- </w:t>
            </w:r>
            <w:r>
              <w:rPr>
                <w:rFonts w:ascii="Arial" w:hAnsi="Arial" w:cs="Arial"/>
                <w:color w:val="333333"/>
                <w:sz w:val="22"/>
                <w:szCs w:val="22"/>
              </w:rPr>
              <w:t>Structure d’accueil (club association, privé, multisports ….)</w:t>
            </w:r>
          </w:p>
          <w:p w:rsidR="001E4B6F" w:rsidRDefault="00EC0A08">
            <w:pPr>
              <w:rPr>
                <w:rFonts w:ascii="Arial" w:hAnsi="Arial" w:cs="Arial"/>
                <w:color w:val="333333"/>
                <w:sz w:val="22"/>
                <w:szCs w:val="22"/>
              </w:rPr>
            </w:pPr>
            <w:r>
              <w:rPr>
                <w:rFonts w:ascii="Arial" w:hAnsi="Arial" w:cs="Arial"/>
                <w:color w:val="333333"/>
                <w:sz w:val="22"/>
                <w:szCs w:val="22"/>
              </w:rPr>
              <w:t>- Agrément et subventions</w:t>
            </w:r>
          </w:p>
          <w:p w:rsidR="001E4B6F" w:rsidRDefault="00EC0A08">
            <w:pPr>
              <w:rPr>
                <w:rFonts w:ascii="Arial" w:hAnsi="Arial" w:cs="Arial"/>
                <w:color w:val="333333"/>
                <w:sz w:val="22"/>
                <w:szCs w:val="22"/>
              </w:rPr>
            </w:pPr>
            <w:r>
              <w:rPr>
                <w:rFonts w:ascii="Arial" w:hAnsi="Arial" w:cs="Arial"/>
                <w:color w:val="333333"/>
                <w:sz w:val="22"/>
                <w:szCs w:val="22"/>
              </w:rPr>
              <w:t>- Contrôle des clubs</w:t>
            </w:r>
          </w:p>
          <w:p w:rsidR="001E4B6F" w:rsidRDefault="00EC0A08">
            <w:pPr>
              <w:rPr>
                <w:rFonts w:ascii="Arial" w:hAnsi="Arial" w:cs="Arial"/>
                <w:color w:val="333333"/>
                <w:sz w:val="22"/>
                <w:szCs w:val="22"/>
              </w:rPr>
            </w:pPr>
            <w:r>
              <w:rPr>
                <w:rFonts w:ascii="Arial" w:hAnsi="Arial" w:cs="Arial"/>
                <w:color w:val="333333"/>
                <w:sz w:val="22"/>
                <w:szCs w:val="22"/>
              </w:rPr>
              <w:t>- Affiliation</w:t>
            </w:r>
          </w:p>
          <w:p w:rsidR="001E4B6F" w:rsidRDefault="00EC0A08">
            <w:pPr>
              <w:rPr>
                <w:rFonts w:ascii="Arial" w:hAnsi="Arial" w:cs="Arial"/>
                <w:color w:val="333333"/>
                <w:sz w:val="22"/>
                <w:szCs w:val="22"/>
              </w:rPr>
            </w:pPr>
            <w:r>
              <w:rPr>
                <w:rFonts w:ascii="Arial" w:hAnsi="Arial" w:cs="Arial"/>
                <w:color w:val="333333"/>
                <w:sz w:val="22"/>
                <w:szCs w:val="22"/>
              </w:rPr>
              <w:t>- Licence</w:t>
            </w:r>
          </w:p>
          <w:p w:rsidR="001E4B6F" w:rsidRDefault="00EC0A08">
            <w:pPr>
              <w:rPr>
                <w:rFonts w:ascii="Arial" w:hAnsi="Arial" w:cs="Arial"/>
                <w:color w:val="333333"/>
                <w:sz w:val="22"/>
                <w:szCs w:val="22"/>
              </w:rPr>
            </w:pPr>
            <w:r>
              <w:rPr>
                <w:rFonts w:ascii="Arial" w:hAnsi="Arial" w:cs="Arial"/>
                <w:color w:val="333333"/>
                <w:sz w:val="22"/>
                <w:szCs w:val="22"/>
              </w:rPr>
              <w:t>- Fédération : organigramme national / ligues / départements</w:t>
            </w:r>
          </w:p>
          <w:p w:rsidR="001E4B6F" w:rsidRDefault="00EC0A08">
            <w:pPr>
              <w:rPr>
                <w:rFonts w:ascii="Arial" w:hAnsi="Arial" w:cs="Arial"/>
                <w:color w:val="333333"/>
                <w:sz w:val="22"/>
                <w:szCs w:val="22"/>
              </w:rPr>
            </w:pPr>
            <w:r>
              <w:rPr>
                <w:rFonts w:ascii="Arial" w:hAnsi="Arial" w:cs="Arial"/>
                <w:color w:val="333333"/>
                <w:sz w:val="22"/>
                <w:szCs w:val="22"/>
              </w:rPr>
              <w:t>- Délégation et agrément</w:t>
            </w:r>
          </w:p>
          <w:p w:rsidR="001E4B6F" w:rsidRDefault="00EC0A08">
            <w:pPr>
              <w:rPr>
                <w:rFonts w:ascii="Arial" w:hAnsi="Arial" w:cs="Arial"/>
                <w:color w:val="333333"/>
                <w:sz w:val="22"/>
                <w:szCs w:val="22"/>
              </w:rPr>
            </w:pPr>
            <w:r>
              <w:rPr>
                <w:rFonts w:ascii="Arial" w:hAnsi="Arial" w:cs="Arial"/>
                <w:color w:val="333333"/>
                <w:sz w:val="22"/>
                <w:szCs w:val="22"/>
              </w:rPr>
              <w:t>- SCDGEA/CSDGE/UFA : grades – déroulement et conditions des examens</w:t>
            </w:r>
          </w:p>
          <w:p w:rsidR="001E4B6F" w:rsidRDefault="00EC0A08">
            <w:pPr>
              <w:rPr>
                <w:rFonts w:ascii="Arial" w:hAnsi="Arial" w:cs="Arial"/>
                <w:color w:val="333333"/>
                <w:sz w:val="22"/>
                <w:szCs w:val="22"/>
              </w:rPr>
            </w:pPr>
            <w:r>
              <w:rPr>
                <w:rFonts w:ascii="Arial" w:hAnsi="Arial" w:cs="Arial"/>
                <w:color w:val="333333"/>
                <w:sz w:val="22"/>
                <w:szCs w:val="22"/>
              </w:rPr>
              <w:t>- Partenaires du mouvement associatif : conseil municipal /OMS – Conseil Général -  Conseil Régional -  MJS et services déconcentrés – MEN – CNOSF – CROS – CDOS</w:t>
            </w:r>
          </w:p>
          <w:p w:rsidR="001E4B6F" w:rsidRDefault="00EC0A08">
            <w:pPr>
              <w:rPr>
                <w:rFonts w:ascii="Arial" w:hAnsi="Arial" w:cs="Arial"/>
                <w:color w:val="333333"/>
                <w:sz w:val="22"/>
                <w:szCs w:val="22"/>
              </w:rPr>
            </w:pPr>
            <w:r>
              <w:rPr>
                <w:rFonts w:ascii="Arial" w:hAnsi="Arial" w:cs="Arial"/>
                <w:color w:val="333333"/>
                <w:sz w:val="22"/>
                <w:szCs w:val="22"/>
              </w:rPr>
              <w:t>- L’</w:t>
            </w:r>
            <w:proofErr w:type="spellStart"/>
            <w:r>
              <w:rPr>
                <w:rFonts w:ascii="Arial" w:hAnsi="Arial" w:cs="Arial"/>
                <w:color w:val="333333"/>
                <w:sz w:val="22"/>
                <w:szCs w:val="22"/>
              </w:rPr>
              <w:t>Aikibudo</w:t>
            </w:r>
            <w:proofErr w:type="spellEnd"/>
            <w:r>
              <w:rPr>
                <w:rFonts w:ascii="Arial" w:hAnsi="Arial" w:cs="Arial"/>
                <w:color w:val="333333"/>
                <w:sz w:val="22"/>
                <w:szCs w:val="22"/>
              </w:rPr>
              <w:t xml:space="preserve"> au sein de la FFAAA, organisation technique et administrative</w:t>
            </w:r>
          </w:p>
          <w:p w:rsidR="001E4B6F" w:rsidRDefault="001E4B6F">
            <w:pPr>
              <w:jc w:val="both"/>
              <w:rPr>
                <w:rFonts w:ascii="Arial" w:hAnsi="Arial" w:cs="Arial"/>
                <w:color w:val="333333"/>
                <w:sz w:val="22"/>
                <w:szCs w:val="22"/>
              </w:rPr>
            </w:pPr>
          </w:p>
          <w:p w:rsidR="001E4B6F" w:rsidRDefault="00EC0A08">
            <w:pPr>
              <w:jc w:val="both"/>
              <w:rPr>
                <w:rFonts w:ascii="Arial" w:hAnsi="Arial" w:cs="Arial"/>
                <w:color w:val="333333"/>
                <w:sz w:val="22"/>
                <w:szCs w:val="22"/>
              </w:rPr>
            </w:pPr>
            <w:r>
              <w:rPr>
                <w:rFonts w:ascii="Arial" w:hAnsi="Arial" w:cs="Arial"/>
                <w:color w:val="333333"/>
                <w:sz w:val="22"/>
                <w:szCs w:val="22"/>
              </w:rPr>
              <w:t xml:space="preserve">Nous vous invitons à vous documenter par vous-même sur ces différents thèmes en utilisant les supports de cours qui vous seront remis.  </w:t>
            </w:r>
          </w:p>
          <w:p w:rsidR="001E4B6F" w:rsidRDefault="00EC0A08">
            <w:pPr>
              <w:jc w:val="both"/>
              <w:rPr>
                <w:rFonts w:ascii="Arial" w:hAnsi="Arial" w:cs="Arial"/>
                <w:color w:val="333333"/>
                <w:sz w:val="22"/>
                <w:szCs w:val="22"/>
              </w:rPr>
            </w:pPr>
            <w:r>
              <w:rPr>
                <w:rFonts w:ascii="Arial" w:hAnsi="Arial" w:cs="Arial"/>
                <w:color w:val="333333"/>
                <w:sz w:val="22"/>
                <w:szCs w:val="22"/>
              </w:rPr>
              <w:t>Pour vous aider, nous vous proposons une liste de sites non exhaustive qui vous permettrons d’approfondir les sujets :</w:t>
            </w:r>
          </w:p>
          <w:p w:rsidR="001E4B6F" w:rsidRDefault="00EC0A08">
            <w:pPr>
              <w:jc w:val="both"/>
              <w:rPr>
                <w:rFonts w:ascii="Arial" w:hAnsi="Arial" w:cs="Arial"/>
                <w:color w:val="333333"/>
                <w:sz w:val="22"/>
                <w:szCs w:val="22"/>
              </w:rPr>
            </w:pPr>
            <w:r>
              <w:rPr>
                <w:rFonts w:ascii="Arial" w:hAnsi="Arial" w:cs="Arial"/>
                <w:color w:val="333333"/>
                <w:sz w:val="22"/>
                <w:szCs w:val="22"/>
              </w:rPr>
              <w:t xml:space="preserve"> </w:t>
            </w:r>
          </w:p>
          <w:p w:rsidR="001E4B6F" w:rsidRDefault="00EC0A08">
            <w:pPr>
              <w:rPr>
                <w:rFonts w:ascii="Arial" w:hAnsi="Arial" w:cs="Arial"/>
                <w:sz w:val="22"/>
                <w:szCs w:val="22"/>
              </w:rPr>
            </w:pPr>
            <w:proofErr w:type="spellStart"/>
            <w:r>
              <w:rPr>
                <w:rFonts w:ascii="Arial" w:hAnsi="Arial" w:cs="Arial"/>
                <w:sz w:val="22"/>
                <w:szCs w:val="22"/>
                <w:u w:val="single"/>
              </w:rPr>
              <w:t>Aïkibudo</w:t>
            </w:r>
            <w:proofErr w:type="spellEnd"/>
            <w:r>
              <w:rPr>
                <w:rFonts w:ascii="Arial" w:hAnsi="Arial" w:cs="Arial"/>
                <w:sz w:val="22"/>
                <w:szCs w:val="22"/>
              </w:rPr>
              <w:t> :</w:t>
            </w:r>
          </w:p>
          <w:p w:rsidR="001E4B6F" w:rsidRDefault="00EB08DA">
            <w:hyperlink r:id="rId10">
              <w:r w:rsidR="00EC0A08">
                <w:rPr>
                  <w:rStyle w:val="LienInternet"/>
                  <w:rFonts w:ascii="Arial" w:hAnsi="Arial" w:cs="Arial"/>
                  <w:sz w:val="22"/>
                  <w:szCs w:val="22"/>
                </w:rPr>
                <w:t>http://www.aikibudo.com</w:t>
              </w:r>
            </w:hyperlink>
          </w:p>
          <w:p w:rsidR="001E4B6F" w:rsidRDefault="00EB08DA">
            <w:hyperlink r:id="rId11">
              <w:r w:rsidR="00EC0A08">
                <w:rPr>
                  <w:rStyle w:val="LienInternet"/>
                  <w:rFonts w:ascii="Arial" w:hAnsi="Arial" w:cs="Arial"/>
                  <w:sz w:val="22"/>
                  <w:szCs w:val="22"/>
                </w:rPr>
                <w:t>http://www.international-aikibudo.com/</w:t>
              </w:r>
            </w:hyperlink>
          </w:p>
          <w:p w:rsidR="001E4B6F" w:rsidRDefault="00EB08DA">
            <w:hyperlink r:id="rId12">
              <w:r w:rsidR="00EC0A08">
                <w:rPr>
                  <w:rStyle w:val="LienInternet"/>
                  <w:rFonts w:ascii="Arial" w:hAnsi="Arial" w:cs="Arial"/>
                  <w:sz w:val="22"/>
                  <w:szCs w:val="22"/>
                </w:rPr>
                <w:t>http://www.cera-aikibudo.com/</w:t>
              </w:r>
            </w:hyperlink>
          </w:p>
          <w:p w:rsidR="001E4B6F" w:rsidRDefault="001E4B6F">
            <w:pPr>
              <w:rPr>
                <w:rFonts w:ascii="Arial" w:hAnsi="Arial" w:cs="Arial"/>
                <w:sz w:val="22"/>
                <w:szCs w:val="22"/>
              </w:rPr>
            </w:pPr>
          </w:p>
          <w:p w:rsidR="001E4B6F" w:rsidRDefault="00EC0A08">
            <w:pPr>
              <w:rPr>
                <w:rFonts w:ascii="Arial" w:hAnsi="Arial" w:cs="Arial"/>
                <w:sz w:val="22"/>
                <w:szCs w:val="22"/>
              </w:rPr>
            </w:pPr>
            <w:r>
              <w:rPr>
                <w:rFonts w:ascii="Arial" w:hAnsi="Arial" w:cs="Arial"/>
                <w:sz w:val="22"/>
                <w:szCs w:val="22"/>
                <w:u w:val="single"/>
              </w:rPr>
              <w:t>FFAAA</w:t>
            </w:r>
            <w:r>
              <w:rPr>
                <w:rFonts w:ascii="Arial" w:hAnsi="Arial" w:cs="Arial"/>
                <w:sz w:val="22"/>
                <w:szCs w:val="22"/>
              </w:rPr>
              <w:t> :</w:t>
            </w:r>
          </w:p>
          <w:p w:rsidR="001E4B6F" w:rsidRDefault="00EB08DA">
            <w:hyperlink r:id="rId13">
              <w:r w:rsidR="00EC0A08">
                <w:rPr>
                  <w:rStyle w:val="LienInternet"/>
                  <w:rFonts w:ascii="Arial" w:hAnsi="Arial" w:cs="Arial"/>
                  <w:sz w:val="22"/>
                  <w:szCs w:val="22"/>
                </w:rPr>
                <w:t>http://www.aikido.com.fr/</w:t>
              </w:r>
            </w:hyperlink>
          </w:p>
          <w:p w:rsidR="001E4B6F" w:rsidRDefault="00EB08DA">
            <w:hyperlink r:id="rId14">
              <w:r w:rsidR="00EC0A08">
                <w:rPr>
                  <w:rStyle w:val="LienInternet"/>
                  <w:rFonts w:ascii="Arial" w:hAnsi="Arial" w:cs="Arial"/>
                  <w:sz w:val="22"/>
                  <w:szCs w:val="22"/>
                </w:rPr>
                <w:t>http://www.aikido.com.fr/Documents-federaux</w:t>
              </w:r>
            </w:hyperlink>
          </w:p>
          <w:p w:rsidR="008B587E" w:rsidRDefault="00EB08DA">
            <w:hyperlink r:id="rId15" w:history="1">
              <w:r w:rsidR="008B587E" w:rsidRPr="008B587E">
                <w:rPr>
                  <w:rStyle w:val="Lienhypertexte"/>
                </w:rPr>
                <w:t>https://www.aikido.com.fr/wp-content/uploads/2019/03/rp-scdgea-mars2019.pdf</w:t>
              </w:r>
            </w:hyperlink>
            <w:r w:rsidR="008B587E">
              <w:t xml:space="preserve">  (vérifié)</w:t>
            </w:r>
          </w:p>
          <w:p w:rsidR="001E4B6F" w:rsidRDefault="001E4B6F">
            <w:pPr>
              <w:rPr>
                <w:rFonts w:ascii="Arial" w:hAnsi="Arial" w:cs="Arial"/>
                <w:sz w:val="22"/>
                <w:szCs w:val="22"/>
              </w:rPr>
            </w:pPr>
          </w:p>
          <w:p w:rsidR="001E4B6F" w:rsidRDefault="00EC0A08">
            <w:pPr>
              <w:rPr>
                <w:rFonts w:ascii="Arial" w:hAnsi="Arial" w:cs="Arial"/>
                <w:sz w:val="22"/>
                <w:szCs w:val="22"/>
              </w:rPr>
            </w:pPr>
            <w:r>
              <w:rPr>
                <w:rFonts w:ascii="Arial" w:hAnsi="Arial" w:cs="Arial"/>
                <w:sz w:val="22"/>
                <w:szCs w:val="22"/>
                <w:u w:val="single"/>
              </w:rPr>
              <w:t>Ministère des sports</w:t>
            </w:r>
            <w:r>
              <w:rPr>
                <w:rFonts w:ascii="Arial" w:hAnsi="Arial" w:cs="Arial"/>
                <w:sz w:val="22"/>
                <w:szCs w:val="22"/>
              </w:rPr>
              <w:t> :</w:t>
            </w:r>
          </w:p>
          <w:p w:rsidR="001E4B6F" w:rsidRDefault="00EB08DA">
            <w:hyperlink r:id="rId16">
              <w:r w:rsidR="00EC0A08">
                <w:rPr>
                  <w:rStyle w:val="LienInternet"/>
                  <w:rFonts w:ascii="Arial" w:hAnsi="Arial" w:cs="Arial"/>
                  <w:sz w:val="22"/>
                  <w:szCs w:val="22"/>
                </w:rPr>
                <w:t>http://www.sports.gouv.fr/index/qui-sommes-nous/</w:t>
              </w:r>
            </w:hyperlink>
          </w:p>
          <w:p w:rsidR="001E4B6F" w:rsidRDefault="001E4B6F">
            <w:pPr>
              <w:rPr>
                <w:rFonts w:ascii="Arial" w:hAnsi="Arial" w:cs="Arial"/>
                <w:sz w:val="22"/>
                <w:szCs w:val="22"/>
              </w:rPr>
            </w:pPr>
          </w:p>
          <w:p w:rsidR="001E4B6F" w:rsidRDefault="00EC0A08">
            <w:pPr>
              <w:rPr>
                <w:rFonts w:ascii="Arial" w:hAnsi="Arial" w:cs="Arial"/>
                <w:sz w:val="22"/>
                <w:szCs w:val="22"/>
                <w:u w:val="single"/>
              </w:rPr>
            </w:pPr>
            <w:r>
              <w:rPr>
                <w:rFonts w:ascii="Arial" w:hAnsi="Arial" w:cs="Arial"/>
                <w:sz w:val="22"/>
                <w:szCs w:val="22"/>
                <w:u w:val="single"/>
              </w:rPr>
              <w:t>Divers :</w:t>
            </w:r>
          </w:p>
          <w:p w:rsidR="001E4B6F" w:rsidRDefault="00EB08DA">
            <w:hyperlink r:id="rId17">
              <w:r w:rsidR="00EC0A08">
                <w:rPr>
                  <w:rStyle w:val="LienInternet"/>
                  <w:rFonts w:ascii="Arial" w:hAnsi="Arial" w:cs="Arial"/>
                </w:rPr>
                <w:t>http://www.legifrance.gouv.fr</w:t>
              </w:r>
            </w:hyperlink>
          </w:p>
          <w:p w:rsidR="001E4B6F" w:rsidRDefault="00EB08DA">
            <w:hyperlink r:id="rId18">
              <w:r w:rsidR="00EC0A08">
                <w:rPr>
                  <w:rStyle w:val="LienInternet"/>
                  <w:rFonts w:ascii="Arial" w:hAnsi="Arial" w:cs="Arial"/>
                </w:rPr>
                <w:t>http://www.acteursdusport.fr/617-les-federations-sportives.htm</w:t>
              </w:r>
            </w:hyperlink>
          </w:p>
        </w:tc>
      </w:tr>
      <w:tr w:rsidR="001E4B6F">
        <w:trPr>
          <w:cantSplit/>
        </w:trPr>
        <w:tc>
          <w:tcPr>
            <w:tcW w:w="10443"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1E4B6F" w:rsidRDefault="00EC0A08">
            <w:pPr>
              <w:snapToGrid w:val="0"/>
              <w:rPr>
                <w:rFonts w:ascii="Arial" w:hAnsi="Arial" w:cs="Arial"/>
                <w:b/>
                <w:color w:val="FF0000"/>
                <w:sz w:val="22"/>
                <w:szCs w:val="22"/>
                <w:u w:val="single"/>
              </w:rPr>
            </w:pPr>
            <w:r>
              <w:rPr>
                <w:rFonts w:ascii="Arial" w:hAnsi="Arial" w:cs="Arial"/>
                <w:b/>
                <w:color w:val="FF0000"/>
                <w:sz w:val="22"/>
                <w:szCs w:val="22"/>
                <w:u w:val="single"/>
              </w:rPr>
              <w:t>PREPARER ET CONDUIRE UNE ACTION D’ANIMATION</w:t>
            </w:r>
          </w:p>
          <w:p w:rsidR="001E4B6F" w:rsidRDefault="00EC0A08">
            <w:pPr>
              <w:jc w:val="both"/>
              <w:rPr>
                <w:rFonts w:ascii="Arial" w:hAnsi="Arial" w:cs="Arial"/>
                <w:color w:val="333333"/>
                <w:sz w:val="22"/>
                <w:szCs w:val="22"/>
              </w:rPr>
            </w:pPr>
            <w:r>
              <w:rPr>
                <w:rFonts w:ascii="Arial" w:hAnsi="Arial" w:cs="Arial"/>
                <w:color w:val="333333"/>
                <w:sz w:val="22"/>
                <w:szCs w:val="22"/>
              </w:rPr>
              <w:t>Cette partie vise à apporter les éléments didactiques nécessaires à une action d’enseignement. Voici le contenu de la formation :</w:t>
            </w:r>
          </w:p>
          <w:p w:rsidR="001E4B6F" w:rsidRDefault="00EC0A08">
            <w:pPr>
              <w:rPr>
                <w:rFonts w:ascii="Arial" w:hAnsi="Arial" w:cs="Arial"/>
                <w:color w:val="333333"/>
                <w:sz w:val="22"/>
                <w:szCs w:val="22"/>
              </w:rPr>
            </w:pPr>
            <w:r>
              <w:rPr>
                <w:rFonts w:ascii="Arial" w:hAnsi="Arial" w:cs="Arial"/>
                <w:color w:val="333333"/>
                <w:sz w:val="22"/>
                <w:szCs w:val="22"/>
              </w:rPr>
              <w:t>- Etablir un plan de cours</w:t>
            </w:r>
          </w:p>
          <w:p w:rsidR="001E4B6F" w:rsidRDefault="00EC0A08">
            <w:pPr>
              <w:rPr>
                <w:rFonts w:ascii="Arial" w:hAnsi="Arial" w:cs="Arial"/>
                <w:color w:val="333333"/>
                <w:sz w:val="22"/>
                <w:szCs w:val="22"/>
              </w:rPr>
            </w:pPr>
            <w:r>
              <w:rPr>
                <w:rFonts w:ascii="Arial" w:hAnsi="Arial" w:cs="Arial"/>
                <w:color w:val="333333"/>
                <w:sz w:val="22"/>
                <w:szCs w:val="22"/>
              </w:rPr>
              <w:t>- Définir des objectifs : généraux, opérationnels</w:t>
            </w:r>
          </w:p>
          <w:p w:rsidR="001E4B6F" w:rsidRDefault="00EC0A08">
            <w:pPr>
              <w:rPr>
                <w:rFonts w:ascii="Arial" w:hAnsi="Arial" w:cs="Arial"/>
                <w:color w:val="333333"/>
                <w:sz w:val="22"/>
                <w:szCs w:val="22"/>
              </w:rPr>
            </w:pPr>
            <w:r>
              <w:rPr>
                <w:rFonts w:ascii="Arial" w:hAnsi="Arial" w:cs="Arial"/>
                <w:color w:val="333333"/>
                <w:sz w:val="22"/>
                <w:szCs w:val="22"/>
              </w:rPr>
              <w:t>- Définir des modalités d’évaluation</w:t>
            </w:r>
          </w:p>
          <w:p w:rsidR="001E4B6F" w:rsidRDefault="00EC0A08">
            <w:pPr>
              <w:rPr>
                <w:rFonts w:ascii="Arial" w:hAnsi="Arial" w:cs="Arial"/>
                <w:color w:val="333333"/>
                <w:sz w:val="22"/>
                <w:szCs w:val="22"/>
              </w:rPr>
            </w:pPr>
            <w:r>
              <w:rPr>
                <w:rFonts w:ascii="Arial" w:hAnsi="Arial" w:cs="Arial"/>
                <w:color w:val="333333"/>
                <w:sz w:val="22"/>
                <w:szCs w:val="22"/>
              </w:rPr>
              <w:t>- Connaître les caractéristiques des différents publics et les contextes</w:t>
            </w:r>
          </w:p>
          <w:p w:rsidR="001E4B6F" w:rsidRDefault="00EC0A08">
            <w:pPr>
              <w:rPr>
                <w:rFonts w:ascii="Arial" w:hAnsi="Arial" w:cs="Arial"/>
                <w:color w:val="333333"/>
                <w:sz w:val="22"/>
                <w:szCs w:val="22"/>
              </w:rPr>
            </w:pPr>
            <w:r>
              <w:rPr>
                <w:rFonts w:ascii="Arial" w:hAnsi="Arial" w:cs="Arial"/>
                <w:color w:val="333333"/>
                <w:sz w:val="22"/>
                <w:szCs w:val="22"/>
              </w:rPr>
              <w:t>- Animer un groupe : communication orale, prise en compte de l’hétérogénéité</w:t>
            </w:r>
          </w:p>
          <w:p w:rsidR="001E4B6F" w:rsidRDefault="00EC0A08">
            <w:pPr>
              <w:rPr>
                <w:rFonts w:ascii="Arial" w:hAnsi="Arial" w:cs="Arial"/>
                <w:color w:val="333333"/>
                <w:sz w:val="22"/>
                <w:szCs w:val="22"/>
              </w:rPr>
            </w:pPr>
            <w:r>
              <w:rPr>
                <w:rFonts w:ascii="Arial" w:hAnsi="Arial" w:cs="Arial"/>
                <w:color w:val="333333"/>
                <w:sz w:val="22"/>
                <w:szCs w:val="22"/>
              </w:rPr>
              <w:t>- Mise en situation d’animation de cours face à différents publics</w:t>
            </w:r>
          </w:p>
          <w:p w:rsidR="001E4B6F" w:rsidRDefault="00EC0A08">
            <w:pPr>
              <w:rPr>
                <w:rFonts w:ascii="Arial" w:hAnsi="Arial" w:cs="Arial"/>
                <w:color w:val="333333"/>
                <w:sz w:val="22"/>
                <w:szCs w:val="22"/>
              </w:rPr>
            </w:pPr>
            <w:r>
              <w:rPr>
                <w:rFonts w:ascii="Arial" w:hAnsi="Arial" w:cs="Arial"/>
                <w:color w:val="333333"/>
                <w:sz w:val="22"/>
                <w:szCs w:val="22"/>
              </w:rPr>
              <w:t>- Mise en situation d’entretien permettant d’expliciter les choix et d’évaluer la séance conduite</w:t>
            </w:r>
          </w:p>
          <w:p w:rsidR="001E4B6F" w:rsidRDefault="00EC0A08">
            <w:pPr>
              <w:rPr>
                <w:rFonts w:ascii="Arial" w:hAnsi="Arial" w:cs="Arial"/>
                <w:color w:val="333333"/>
                <w:sz w:val="22"/>
                <w:szCs w:val="22"/>
              </w:rPr>
            </w:pPr>
            <w:r>
              <w:rPr>
                <w:rFonts w:ascii="Arial" w:hAnsi="Arial" w:cs="Arial"/>
                <w:color w:val="333333"/>
                <w:sz w:val="22"/>
                <w:szCs w:val="22"/>
              </w:rPr>
              <w:t>- Règles liées à la sécurité dans l’enseignement</w:t>
            </w:r>
          </w:p>
        </w:tc>
      </w:tr>
      <w:tr w:rsidR="001E4B6F">
        <w:trPr>
          <w:cantSplit/>
        </w:trPr>
        <w:tc>
          <w:tcPr>
            <w:tcW w:w="10443"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1E4B6F" w:rsidRDefault="00EC0A08">
            <w:pPr>
              <w:snapToGrid w:val="0"/>
              <w:rPr>
                <w:rFonts w:ascii="Arial" w:hAnsi="Arial" w:cs="Arial"/>
                <w:b/>
                <w:color w:val="FF0000"/>
                <w:sz w:val="22"/>
                <w:szCs w:val="22"/>
                <w:u w:val="single"/>
              </w:rPr>
            </w:pPr>
            <w:r>
              <w:rPr>
                <w:rFonts w:ascii="Arial" w:hAnsi="Arial" w:cs="Arial"/>
                <w:b/>
                <w:color w:val="FF0000"/>
                <w:sz w:val="22"/>
                <w:szCs w:val="22"/>
                <w:u w:val="single"/>
              </w:rPr>
              <w:t>CONNAISSANCES REGLEMENTAIRES LIEES A LA SECURITE ET A L’ENSEIGNEMENT</w:t>
            </w:r>
          </w:p>
          <w:p w:rsidR="001E4B6F" w:rsidRDefault="00EC0A08">
            <w:pPr>
              <w:rPr>
                <w:rFonts w:ascii="Arial" w:hAnsi="Arial" w:cs="Arial"/>
                <w:sz w:val="22"/>
                <w:szCs w:val="22"/>
              </w:rPr>
            </w:pPr>
            <w:r>
              <w:rPr>
                <w:rFonts w:ascii="Arial" w:hAnsi="Arial" w:cs="Arial"/>
                <w:color w:val="333333"/>
                <w:sz w:val="22"/>
                <w:szCs w:val="22"/>
              </w:rPr>
              <w:t xml:space="preserve">- </w:t>
            </w:r>
            <w:r>
              <w:rPr>
                <w:rFonts w:ascii="Arial" w:hAnsi="Arial" w:cs="Arial"/>
                <w:sz w:val="22"/>
                <w:szCs w:val="22"/>
              </w:rPr>
              <w:t>Règles d’hygiène et de sécurité</w:t>
            </w:r>
          </w:p>
          <w:p w:rsidR="001E4B6F" w:rsidRDefault="00EC0A08">
            <w:pPr>
              <w:rPr>
                <w:rFonts w:ascii="Arial" w:hAnsi="Arial" w:cs="Arial"/>
                <w:sz w:val="22"/>
                <w:szCs w:val="22"/>
              </w:rPr>
            </w:pPr>
            <w:r>
              <w:rPr>
                <w:rFonts w:ascii="Arial" w:hAnsi="Arial" w:cs="Arial"/>
                <w:sz w:val="22"/>
                <w:szCs w:val="22"/>
              </w:rPr>
              <w:t>- Assurance</w:t>
            </w:r>
          </w:p>
          <w:p w:rsidR="001E4B6F" w:rsidRDefault="00EC0A08">
            <w:pPr>
              <w:rPr>
                <w:rFonts w:ascii="Arial" w:hAnsi="Arial" w:cs="Arial"/>
                <w:sz w:val="22"/>
                <w:szCs w:val="22"/>
              </w:rPr>
            </w:pPr>
            <w:r>
              <w:rPr>
                <w:rFonts w:ascii="Arial" w:hAnsi="Arial" w:cs="Arial"/>
                <w:sz w:val="22"/>
                <w:szCs w:val="22"/>
              </w:rPr>
              <w:t>- Certificat médical</w:t>
            </w:r>
          </w:p>
          <w:p w:rsidR="001E4B6F" w:rsidRDefault="00EC0A08">
            <w:pPr>
              <w:rPr>
                <w:rFonts w:ascii="Arial" w:hAnsi="Arial" w:cs="Arial"/>
                <w:sz w:val="22"/>
                <w:szCs w:val="22"/>
              </w:rPr>
            </w:pPr>
            <w:r>
              <w:rPr>
                <w:rFonts w:ascii="Arial" w:hAnsi="Arial" w:cs="Arial"/>
                <w:sz w:val="22"/>
                <w:szCs w:val="22"/>
              </w:rPr>
              <w:t xml:space="preserve">- </w:t>
            </w:r>
            <w:r>
              <w:rPr>
                <w:rFonts w:ascii="Arial" w:hAnsi="Arial" w:cs="Arial"/>
                <w:color w:val="333333"/>
                <w:sz w:val="22"/>
                <w:szCs w:val="22"/>
              </w:rPr>
              <w:t>Dopage</w:t>
            </w:r>
          </w:p>
          <w:p w:rsidR="001E4B6F" w:rsidRDefault="00EC0A08">
            <w:pPr>
              <w:rPr>
                <w:rFonts w:ascii="Arial" w:hAnsi="Arial" w:cs="Arial"/>
                <w:sz w:val="22"/>
                <w:szCs w:val="22"/>
              </w:rPr>
            </w:pPr>
            <w:r>
              <w:rPr>
                <w:rFonts w:ascii="Arial" w:hAnsi="Arial" w:cs="Arial"/>
                <w:sz w:val="22"/>
                <w:szCs w:val="22"/>
              </w:rPr>
              <w:t xml:space="preserve">- </w:t>
            </w:r>
            <w:r>
              <w:rPr>
                <w:rFonts w:ascii="Arial" w:hAnsi="Arial" w:cs="Arial"/>
                <w:color w:val="333333"/>
                <w:sz w:val="22"/>
                <w:szCs w:val="22"/>
              </w:rPr>
              <w:t>Diplômes d’enseignement</w:t>
            </w:r>
          </w:p>
          <w:p w:rsidR="001E4B6F" w:rsidRDefault="00EC0A08">
            <w:pPr>
              <w:rPr>
                <w:rFonts w:ascii="Arial" w:hAnsi="Arial" w:cs="Arial"/>
                <w:sz w:val="22"/>
                <w:szCs w:val="22"/>
              </w:rPr>
            </w:pPr>
            <w:r>
              <w:rPr>
                <w:rFonts w:ascii="Arial" w:hAnsi="Arial" w:cs="Arial"/>
                <w:sz w:val="22"/>
                <w:szCs w:val="22"/>
              </w:rPr>
              <w:t>- Statuts de l’enseignant et obligations légales</w:t>
            </w:r>
          </w:p>
        </w:tc>
      </w:tr>
      <w:tr w:rsidR="001E4B6F">
        <w:trPr>
          <w:cantSplit/>
        </w:trPr>
        <w:tc>
          <w:tcPr>
            <w:tcW w:w="10443"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1E4B6F" w:rsidRDefault="00EC0A08">
            <w:pPr>
              <w:snapToGrid w:val="0"/>
              <w:rPr>
                <w:rFonts w:ascii="Arial" w:hAnsi="Arial" w:cs="Arial"/>
                <w:b/>
                <w:color w:val="FF0000"/>
                <w:sz w:val="22"/>
                <w:szCs w:val="22"/>
                <w:u w:val="single"/>
              </w:rPr>
            </w:pPr>
            <w:r>
              <w:rPr>
                <w:rFonts w:ascii="Arial" w:hAnsi="Arial" w:cs="Arial"/>
                <w:b/>
                <w:color w:val="FF0000"/>
                <w:sz w:val="22"/>
                <w:szCs w:val="22"/>
                <w:u w:val="single"/>
              </w:rPr>
              <w:t>ENVIRONNEMENT CULTUREL</w:t>
            </w:r>
          </w:p>
          <w:p w:rsidR="001E4B6F" w:rsidRDefault="00EC0A08">
            <w:pPr>
              <w:rPr>
                <w:rFonts w:ascii="Arial" w:hAnsi="Arial" w:cs="Arial"/>
                <w:sz w:val="22"/>
                <w:szCs w:val="22"/>
              </w:rPr>
            </w:pPr>
            <w:r>
              <w:rPr>
                <w:rFonts w:ascii="Arial" w:hAnsi="Arial" w:cs="Arial"/>
                <w:color w:val="333333"/>
                <w:sz w:val="22"/>
                <w:szCs w:val="22"/>
              </w:rPr>
              <w:t>Aspects sociologiques et culturels des arts martiaux</w:t>
            </w:r>
          </w:p>
          <w:p w:rsidR="001E4B6F" w:rsidRDefault="00EC0A08">
            <w:pPr>
              <w:rPr>
                <w:rFonts w:ascii="Arial" w:hAnsi="Arial" w:cs="Arial"/>
                <w:color w:val="333333"/>
                <w:sz w:val="22"/>
                <w:szCs w:val="22"/>
              </w:rPr>
            </w:pPr>
            <w:r>
              <w:rPr>
                <w:rFonts w:ascii="Arial" w:hAnsi="Arial" w:cs="Arial"/>
                <w:color w:val="333333"/>
                <w:sz w:val="22"/>
                <w:szCs w:val="22"/>
              </w:rPr>
              <w:t>- Historique des arts martiaux</w:t>
            </w:r>
          </w:p>
          <w:p w:rsidR="001E4B6F" w:rsidRDefault="00EC0A08">
            <w:pPr>
              <w:rPr>
                <w:rFonts w:ascii="Arial" w:hAnsi="Arial" w:cs="Arial"/>
                <w:color w:val="333333"/>
                <w:sz w:val="22"/>
                <w:szCs w:val="22"/>
              </w:rPr>
            </w:pPr>
            <w:r>
              <w:rPr>
                <w:rFonts w:ascii="Arial" w:hAnsi="Arial" w:cs="Arial"/>
                <w:color w:val="333333"/>
                <w:sz w:val="22"/>
                <w:szCs w:val="22"/>
              </w:rPr>
              <w:t xml:space="preserve">- </w:t>
            </w:r>
            <w:r>
              <w:rPr>
                <w:rFonts w:ascii="Arial" w:hAnsi="Arial" w:cs="Arial"/>
                <w:sz w:val="22"/>
                <w:szCs w:val="22"/>
              </w:rPr>
              <w:t>Historique de l’</w:t>
            </w:r>
            <w:proofErr w:type="spellStart"/>
            <w:r>
              <w:rPr>
                <w:rFonts w:ascii="Arial" w:hAnsi="Arial" w:cs="Arial"/>
                <w:sz w:val="22"/>
                <w:szCs w:val="22"/>
              </w:rPr>
              <w:t>Aikibudo</w:t>
            </w:r>
            <w:proofErr w:type="spellEnd"/>
          </w:p>
          <w:p w:rsidR="001E4B6F" w:rsidRDefault="00EC0A08">
            <w:pPr>
              <w:rPr>
                <w:rFonts w:ascii="Arial" w:hAnsi="Arial" w:cs="Arial"/>
                <w:color w:val="333333"/>
                <w:sz w:val="22"/>
                <w:szCs w:val="22"/>
              </w:rPr>
            </w:pPr>
            <w:r>
              <w:rPr>
                <w:rFonts w:ascii="Arial" w:hAnsi="Arial" w:cs="Arial"/>
                <w:color w:val="333333"/>
                <w:sz w:val="22"/>
                <w:szCs w:val="22"/>
              </w:rPr>
              <w:t>- Dimension socio-éducative</w:t>
            </w:r>
          </w:p>
        </w:tc>
      </w:tr>
      <w:tr w:rsidR="001E4B6F">
        <w:trPr>
          <w:cantSplit/>
        </w:trPr>
        <w:tc>
          <w:tcPr>
            <w:tcW w:w="10443"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1E4B6F" w:rsidRDefault="00EC0A08">
            <w:pPr>
              <w:snapToGrid w:val="0"/>
              <w:rPr>
                <w:rFonts w:ascii="Arial" w:hAnsi="Arial" w:cs="Arial"/>
                <w:b/>
                <w:color w:val="FF0000"/>
                <w:sz w:val="22"/>
                <w:szCs w:val="22"/>
                <w:u w:val="single"/>
              </w:rPr>
            </w:pPr>
            <w:r>
              <w:rPr>
                <w:rFonts w:ascii="Arial" w:hAnsi="Arial" w:cs="Arial"/>
                <w:b/>
                <w:color w:val="FF0000"/>
                <w:sz w:val="22"/>
                <w:szCs w:val="22"/>
                <w:u w:val="single"/>
              </w:rPr>
              <w:lastRenderedPageBreak/>
              <w:t>LES OUTILS TECHNIQUES DE L’AÏKIBUDO</w:t>
            </w:r>
          </w:p>
          <w:p w:rsidR="001E4B6F" w:rsidRDefault="00EC0A08">
            <w:pPr>
              <w:rPr>
                <w:rFonts w:ascii="Arial" w:hAnsi="Arial" w:cs="Arial"/>
                <w:sz w:val="22"/>
                <w:szCs w:val="22"/>
                <w:u w:val="single"/>
              </w:rPr>
            </w:pPr>
            <w:r>
              <w:rPr>
                <w:rFonts w:ascii="Arial" w:hAnsi="Arial" w:cs="Arial"/>
                <w:sz w:val="22"/>
                <w:szCs w:val="22"/>
                <w:u w:val="single"/>
              </w:rPr>
              <w:t>Nomenclature technique nationale (arrêté du 3 Mai 2004 – RP SCDGEA)</w:t>
            </w:r>
          </w:p>
          <w:p w:rsidR="001E4B6F" w:rsidRDefault="00EC0A08">
            <w:pPr>
              <w:jc w:val="both"/>
              <w:rPr>
                <w:rFonts w:ascii="Arial" w:hAnsi="Arial" w:cs="Arial"/>
                <w:sz w:val="22"/>
                <w:szCs w:val="22"/>
              </w:rPr>
            </w:pPr>
            <w:r>
              <w:rPr>
                <w:rFonts w:ascii="Arial" w:hAnsi="Arial" w:cs="Arial"/>
                <w:sz w:val="22"/>
                <w:szCs w:val="22"/>
              </w:rPr>
              <w:t>Etre un enseignant d’</w:t>
            </w:r>
            <w:proofErr w:type="spellStart"/>
            <w:r>
              <w:rPr>
                <w:rFonts w:ascii="Arial" w:hAnsi="Arial" w:cs="Arial"/>
                <w:sz w:val="22"/>
                <w:szCs w:val="22"/>
              </w:rPr>
              <w:t>Aïkibudo</w:t>
            </w:r>
            <w:proofErr w:type="spellEnd"/>
            <w:r>
              <w:rPr>
                <w:rFonts w:ascii="Arial" w:hAnsi="Arial" w:cs="Arial"/>
                <w:sz w:val="22"/>
                <w:szCs w:val="22"/>
              </w:rPr>
              <w:t xml:space="preserve"> suppose de bien maîtriser les connaissances de base de notre pratique à savoir le contenu du 1er dan. </w:t>
            </w:r>
          </w:p>
          <w:p w:rsidR="001E4B6F" w:rsidRDefault="00EC0A08">
            <w:pPr>
              <w:jc w:val="both"/>
              <w:rPr>
                <w:rFonts w:ascii="Arial" w:hAnsi="Arial" w:cs="Arial"/>
                <w:sz w:val="22"/>
                <w:szCs w:val="22"/>
              </w:rPr>
            </w:pPr>
            <w:r>
              <w:rPr>
                <w:rFonts w:ascii="Arial" w:hAnsi="Arial" w:cs="Arial"/>
                <w:sz w:val="22"/>
                <w:szCs w:val="22"/>
              </w:rPr>
              <w:t xml:space="preserve">La formation va chercher à affiner ces contenus et à clarifier la compréhension des différentes techniques qui composent le 1er dan. </w:t>
            </w:r>
          </w:p>
          <w:p w:rsidR="001E4B6F" w:rsidRDefault="00EC0A08">
            <w:pPr>
              <w:jc w:val="both"/>
              <w:rPr>
                <w:rFonts w:ascii="Arial" w:hAnsi="Arial" w:cs="Arial"/>
                <w:sz w:val="22"/>
                <w:szCs w:val="22"/>
              </w:rPr>
            </w:pPr>
            <w:r>
              <w:rPr>
                <w:rFonts w:ascii="Arial" w:hAnsi="Arial" w:cs="Arial"/>
                <w:sz w:val="22"/>
                <w:szCs w:val="22"/>
              </w:rPr>
              <w:t>Le contenu de cette partie renvoie au programme du 1er dan actuel.</w:t>
            </w:r>
          </w:p>
          <w:p w:rsidR="001E4B6F" w:rsidRDefault="001E4B6F">
            <w:pPr>
              <w:jc w:val="both"/>
              <w:rPr>
                <w:rFonts w:ascii="Arial" w:hAnsi="Arial" w:cs="Arial"/>
                <w:sz w:val="22"/>
                <w:szCs w:val="22"/>
              </w:rPr>
            </w:pPr>
          </w:p>
          <w:p w:rsidR="001E4B6F" w:rsidRDefault="00EC0A08">
            <w:pPr>
              <w:jc w:val="both"/>
              <w:rPr>
                <w:rFonts w:ascii="Arial" w:hAnsi="Arial" w:cs="Arial"/>
                <w:sz w:val="22"/>
                <w:szCs w:val="22"/>
              </w:rPr>
            </w:pPr>
            <w:r>
              <w:rPr>
                <w:rFonts w:ascii="Arial" w:hAnsi="Arial" w:cs="Arial"/>
                <w:sz w:val="22"/>
                <w:szCs w:val="22"/>
              </w:rPr>
              <w:t xml:space="preserve">Une bonne connaissance du livre de Maître Alain Floquet, </w:t>
            </w:r>
            <w:proofErr w:type="spellStart"/>
            <w:r>
              <w:rPr>
                <w:rFonts w:ascii="Arial" w:hAnsi="Arial" w:cs="Arial"/>
                <w:sz w:val="22"/>
                <w:szCs w:val="22"/>
              </w:rPr>
              <w:t>Aïkibudo</w:t>
            </w:r>
            <w:proofErr w:type="spellEnd"/>
            <w:r>
              <w:rPr>
                <w:rFonts w:ascii="Arial" w:hAnsi="Arial" w:cs="Arial"/>
                <w:sz w:val="22"/>
                <w:szCs w:val="22"/>
              </w:rPr>
              <w:t xml:space="preserve"> – Connaissances élé</w:t>
            </w:r>
            <w:r w:rsidR="004213D2">
              <w:rPr>
                <w:rFonts w:ascii="Arial" w:hAnsi="Arial" w:cs="Arial"/>
                <w:sz w:val="22"/>
                <w:szCs w:val="22"/>
              </w:rPr>
              <w:t>mentaires réédité en janvier 201</w:t>
            </w:r>
            <w:r>
              <w:rPr>
                <w:rFonts w:ascii="Arial" w:hAnsi="Arial" w:cs="Arial"/>
                <w:sz w:val="22"/>
                <w:szCs w:val="22"/>
              </w:rPr>
              <w:t xml:space="preserve">7 semble ici incontournable.  </w:t>
            </w:r>
          </w:p>
          <w:p w:rsidR="001E4B6F" w:rsidRDefault="001E4B6F">
            <w:pPr>
              <w:rPr>
                <w:rFonts w:ascii="Arial" w:hAnsi="Arial" w:cs="Arial"/>
                <w:sz w:val="22"/>
                <w:szCs w:val="22"/>
              </w:rPr>
            </w:pPr>
          </w:p>
          <w:p w:rsidR="001E4B6F" w:rsidRDefault="00EC0A08">
            <w:pPr>
              <w:rPr>
                <w:rFonts w:ascii="Arial" w:hAnsi="Arial" w:cs="Arial"/>
                <w:sz w:val="22"/>
                <w:szCs w:val="22"/>
                <w:u w:val="single"/>
              </w:rPr>
            </w:pPr>
            <w:r>
              <w:rPr>
                <w:rFonts w:ascii="Arial" w:hAnsi="Arial" w:cs="Arial"/>
                <w:sz w:val="22"/>
                <w:szCs w:val="22"/>
                <w:u w:val="single"/>
              </w:rPr>
              <w:t>Notions et qualités fondamentales à parfaire au cours de la pratique</w:t>
            </w:r>
          </w:p>
          <w:p w:rsidR="001E4B6F" w:rsidRDefault="001E4B6F">
            <w:pPr>
              <w:rPr>
                <w:rFonts w:ascii="Arial" w:hAnsi="Arial" w:cs="Arial"/>
                <w:sz w:val="22"/>
                <w:szCs w:val="22"/>
                <w:u w:val="single"/>
              </w:rPr>
            </w:pPr>
          </w:p>
          <w:p w:rsidR="001E4B6F" w:rsidRDefault="00EC0A08">
            <w:pPr>
              <w:rPr>
                <w:rFonts w:ascii="Arial" w:hAnsi="Arial" w:cs="Arial"/>
                <w:sz w:val="22"/>
                <w:szCs w:val="22"/>
                <w:u w:val="single"/>
              </w:rPr>
            </w:pPr>
            <w:r>
              <w:rPr>
                <w:rFonts w:ascii="Arial" w:hAnsi="Arial" w:cs="Arial"/>
                <w:sz w:val="22"/>
                <w:szCs w:val="22"/>
                <w:u w:val="single"/>
              </w:rPr>
              <w:t>Règles liées à la sécurité dans la pratique</w:t>
            </w:r>
          </w:p>
          <w:p w:rsidR="001E4B6F" w:rsidRDefault="001E4B6F">
            <w:pPr>
              <w:rPr>
                <w:rFonts w:ascii="Arial" w:hAnsi="Arial" w:cs="Arial"/>
                <w:b/>
                <w:sz w:val="22"/>
                <w:szCs w:val="22"/>
                <w:u w:val="single"/>
              </w:rPr>
            </w:pPr>
          </w:p>
        </w:tc>
      </w:tr>
    </w:tbl>
    <w:p w:rsidR="001E4B6F" w:rsidRDefault="00EC0A08">
      <w:pPr>
        <w:rPr>
          <w:rFonts w:ascii="Arial" w:hAnsi="Arial" w:cs="Arial"/>
          <w:b/>
          <w:sz w:val="36"/>
          <w:szCs w:val="36"/>
          <w:u w:val="single"/>
        </w:rPr>
      </w:pPr>
      <w:r>
        <w:br w:type="page"/>
      </w:r>
    </w:p>
    <w:p w:rsidR="001E4B6F" w:rsidRDefault="00EC0A08">
      <w:pPr>
        <w:jc w:val="center"/>
        <w:rPr>
          <w:rFonts w:ascii="Arial" w:hAnsi="Arial" w:cs="Arial"/>
          <w:b/>
          <w:sz w:val="36"/>
          <w:szCs w:val="36"/>
          <w:u w:val="single"/>
        </w:rPr>
      </w:pPr>
      <w:r>
        <w:rPr>
          <w:rFonts w:ascii="Arial" w:hAnsi="Arial" w:cs="Arial"/>
          <w:b/>
          <w:sz w:val="36"/>
          <w:szCs w:val="36"/>
          <w:u w:val="single"/>
        </w:rPr>
        <w:lastRenderedPageBreak/>
        <w:t>B – L’examen du brevet fédéral d’</w:t>
      </w:r>
      <w:proofErr w:type="spellStart"/>
      <w:r>
        <w:rPr>
          <w:rFonts w:ascii="Arial" w:hAnsi="Arial" w:cs="Arial"/>
          <w:b/>
          <w:sz w:val="36"/>
          <w:szCs w:val="36"/>
          <w:u w:val="single"/>
        </w:rPr>
        <w:t>Aïkibudo</w:t>
      </w:r>
      <w:proofErr w:type="spellEnd"/>
    </w:p>
    <w:p w:rsidR="001E4B6F" w:rsidRDefault="001E4B6F">
      <w:pPr>
        <w:suppressAutoHyphens/>
        <w:rPr>
          <w:rFonts w:ascii="Arial" w:hAnsi="Arial" w:cs="Arial"/>
          <w:b/>
          <w:sz w:val="28"/>
          <w:szCs w:val="28"/>
          <w:u w:val="single"/>
        </w:rPr>
      </w:pPr>
    </w:p>
    <w:p w:rsidR="001E4B6F" w:rsidRDefault="004213D2">
      <w:pPr>
        <w:shd w:val="clear" w:color="auto" w:fill="D9D9D9" w:themeFill="background1" w:themeFillShade="D9"/>
        <w:suppressAutoHyphens/>
        <w:jc w:val="center"/>
        <w:rPr>
          <w:rFonts w:ascii="Arial" w:hAnsi="Arial" w:cs="Arial"/>
          <w:b/>
          <w:color w:val="FF0000"/>
        </w:rPr>
      </w:pPr>
      <w:r>
        <w:rPr>
          <w:rFonts w:ascii="Arial" w:hAnsi="Arial" w:cs="Arial"/>
          <w:b/>
          <w:color w:val="FF0000"/>
        </w:rPr>
        <w:t>L’examen aura lieu les samedi 27 et dimanche 28</w:t>
      </w:r>
      <w:r w:rsidR="00EC0A08">
        <w:rPr>
          <w:rFonts w:ascii="Arial" w:hAnsi="Arial" w:cs="Arial"/>
          <w:b/>
          <w:color w:val="FF0000"/>
        </w:rPr>
        <w:t xml:space="preserve"> </w:t>
      </w:r>
      <w:r>
        <w:rPr>
          <w:rFonts w:ascii="Arial" w:hAnsi="Arial" w:cs="Arial"/>
          <w:b/>
          <w:color w:val="FF0000"/>
        </w:rPr>
        <w:t>juin 2020</w:t>
      </w:r>
      <w:r w:rsidR="00025C1B">
        <w:rPr>
          <w:rFonts w:ascii="Arial" w:hAnsi="Arial" w:cs="Arial"/>
          <w:b/>
          <w:color w:val="FF0000"/>
        </w:rPr>
        <w:t xml:space="preserve"> à </w:t>
      </w:r>
      <w:proofErr w:type="spellStart"/>
      <w:r w:rsidR="00025C1B">
        <w:rPr>
          <w:rFonts w:ascii="Arial" w:hAnsi="Arial" w:cs="Arial"/>
          <w:b/>
          <w:color w:val="FF0000"/>
        </w:rPr>
        <w:t>Vélizy</w:t>
      </w:r>
      <w:proofErr w:type="spellEnd"/>
      <w:r w:rsidR="00025C1B">
        <w:rPr>
          <w:rFonts w:ascii="Arial" w:hAnsi="Arial" w:cs="Arial"/>
          <w:b/>
          <w:color w:val="FF0000"/>
        </w:rPr>
        <w:t xml:space="preserve"> (</w:t>
      </w:r>
      <w:proofErr w:type="spellStart"/>
      <w:r w:rsidR="00025C1B">
        <w:rPr>
          <w:rFonts w:ascii="Arial" w:hAnsi="Arial" w:cs="Arial"/>
          <w:b/>
          <w:color w:val="FF0000"/>
        </w:rPr>
        <w:t>IdF</w:t>
      </w:r>
      <w:proofErr w:type="spellEnd"/>
      <w:r w:rsidR="00025C1B">
        <w:rPr>
          <w:rFonts w:ascii="Arial" w:hAnsi="Arial" w:cs="Arial"/>
          <w:b/>
          <w:color w:val="FF0000"/>
        </w:rPr>
        <w:t>)</w:t>
      </w:r>
    </w:p>
    <w:p w:rsidR="001E4B6F" w:rsidRDefault="001E4B6F">
      <w:pPr>
        <w:jc w:val="both"/>
        <w:rPr>
          <w:rFonts w:ascii="Arial" w:hAnsi="Arial" w:cs="Arial"/>
          <w:b/>
          <w:sz w:val="28"/>
          <w:u w:val="single"/>
        </w:rPr>
      </w:pPr>
    </w:p>
    <w:p w:rsidR="001E4B6F" w:rsidRDefault="00EC0A08">
      <w:pPr>
        <w:jc w:val="both"/>
        <w:rPr>
          <w:rFonts w:ascii="Arial" w:hAnsi="Arial" w:cs="Arial"/>
          <w:b/>
          <w:sz w:val="28"/>
          <w:u w:val="single"/>
        </w:rPr>
      </w:pPr>
      <w:r>
        <w:rPr>
          <w:rFonts w:ascii="Arial" w:hAnsi="Arial" w:cs="Arial"/>
          <w:b/>
          <w:sz w:val="28"/>
          <w:u w:val="single"/>
        </w:rPr>
        <w:t>LES EPREUVES :</w:t>
      </w:r>
    </w:p>
    <w:p w:rsidR="001E4B6F" w:rsidRDefault="001E4B6F">
      <w:pPr>
        <w:jc w:val="both"/>
        <w:rPr>
          <w:rFonts w:ascii="Arial" w:hAnsi="Arial" w:cs="Arial"/>
          <w:sz w:val="22"/>
        </w:rPr>
      </w:pPr>
    </w:p>
    <w:p w:rsidR="001E4B6F" w:rsidRDefault="00EC0A08">
      <w:pPr>
        <w:jc w:val="both"/>
        <w:rPr>
          <w:rFonts w:ascii="Arial" w:hAnsi="Arial" w:cs="Arial"/>
        </w:rPr>
      </w:pPr>
      <w:r>
        <w:rPr>
          <w:rFonts w:ascii="Arial" w:hAnsi="Arial" w:cs="Arial"/>
        </w:rPr>
        <w:t>Il y a quatre épreuves:</w:t>
      </w:r>
    </w:p>
    <w:p w:rsidR="001E4B6F" w:rsidRDefault="00EC0A08">
      <w:pPr>
        <w:pStyle w:val="Paragraphedeliste"/>
        <w:numPr>
          <w:ilvl w:val="0"/>
          <w:numId w:val="3"/>
        </w:numPr>
        <w:jc w:val="both"/>
        <w:rPr>
          <w:rFonts w:ascii="Arial" w:hAnsi="Arial" w:cs="Arial"/>
        </w:rPr>
      </w:pPr>
      <w:r>
        <w:rPr>
          <w:rFonts w:ascii="Arial" w:hAnsi="Arial" w:cs="Arial"/>
        </w:rPr>
        <w:t>une épreuve orale,</w:t>
      </w:r>
    </w:p>
    <w:p w:rsidR="001E4B6F" w:rsidRDefault="00EC0A08">
      <w:pPr>
        <w:pStyle w:val="Paragraphedeliste"/>
        <w:numPr>
          <w:ilvl w:val="0"/>
          <w:numId w:val="3"/>
        </w:numPr>
        <w:jc w:val="both"/>
        <w:rPr>
          <w:rFonts w:ascii="Arial" w:hAnsi="Arial" w:cs="Arial"/>
        </w:rPr>
      </w:pPr>
      <w:r>
        <w:rPr>
          <w:rFonts w:ascii="Arial" w:hAnsi="Arial" w:cs="Arial"/>
        </w:rPr>
        <w:t xml:space="preserve">une épreuve pédagogique, </w:t>
      </w:r>
    </w:p>
    <w:p w:rsidR="001E4B6F" w:rsidRDefault="00EC0A08">
      <w:pPr>
        <w:pStyle w:val="Paragraphedeliste"/>
        <w:numPr>
          <w:ilvl w:val="0"/>
          <w:numId w:val="3"/>
        </w:numPr>
        <w:jc w:val="both"/>
        <w:rPr>
          <w:rFonts w:ascii="Arial" w:hAnsi="Arial" w:cs="Arial"/>
        </w:rPr>
      </w:pPr>
      <w:r>
        <w:rPr>
          <w:rFonts w:ascii="Arial" w:hAnsi="Arial" w:cs="Arial"/>
        </w:rPr>
        <w:t>une épreuve technique et,</w:t>
      </w:r>
    </w:p>
    <w:p w:rsidR="001E4B6F" w:rsidRDefault="00EC0A08">
      <w:pPr>
        <w:pStyle w:val="Paragraphedeliste"/>
        <w:numPr>
          <w:ilvl w:val="0"/>
          <w:numId w:val="3"/>
        </w:numPr>
        <w:jc w:val="both"/>
        <w:rPr>
          <w:rFonts w:ascii="Arial" w:hAnsi="Arial" w:cs="Arial"/>
        </w:rPr>
      </w:pPr>
      <w:r>
        <w:rPr>
          <w:rFonts w:ascii="Arial" w:hAnsi="Arial" w:cs="Arial"/>
        </w:rPr>
        <w:t>un rapport de stage en situation.</w:t>
      </w:r>
    </w:p>
    <w:p w:rsidR="001E4B6F" w:rsidRDefault="001E4B6F">
      <w:pPr>
        <w:jc w:val="both"/>
        <w:rPr>
          <w:rFonts w:ascii="Arial" w:hAnsi="Arial" w:cs="Arial"/>
        </w:rPr>
      </w:pPr>
    </w:p>
    <w:p w:rsidR="001E4B6F" w:rsidRDefault="00EC0A08">
      <w:pPr>
        <w:jc w:val="both"/>
        <w:rPr>
          <w:rFonts w:ascii="Arial" w:hAnsi="Arial" w:cs="Arial"/>
          <w:iCs/>
          <w:sz w:val="28"/>
          <w:szCs w:val="28"/>
        </w:rPr>
      </w:pPr>
      <w:r>
        <w:rPr>
          <w:rFonts w:ascii="Arial" w:hAnsi="Arial" w:cs="Arial"/>
          <w:b/>
          <w:sz w:val="28"/>
          <w:szCs w:val="28"/>
          <w:u w:val="single"/>
        </w:rPr>
        <w:t>Epreuve orale</w:t>
      </w:r>
      <w:r>
        <w:rPr>
          <w:rFonts w:ascii="Arial" w:hAnsi="Arial" w:cs="Arial"/>
          <w:sz w:val="28"/>
          <w:szCs w:val="28"/>
          <w:u w:val="single"/>
        </w:rPr>
        <w:t> </w:t>
      </w:r>
      <w:r>
        <w:rPr>
          <w:rFonts w:ascii="Arial" w:hAnsi="Arial" w:cs="Arial"/>
          <w:sz w:val="28"/>
          <w:szCs w:val="28"/>
        </w:rPr>
        <w:t xml:space="preserve">: Note sur 20 (Coefficient </w:t>
      </w:r>
      <w:r w:rsidR="00925989">
        <w:rPr>
          <w:rFonts w:ascii="Arial" w:hAnsi="Arial" w:cs="Arial"/>
          <w:sz w:val="28"/>
          <w:szCs w:val="28"/>
        </w:rPr>
        <w:t>1</w:t>
      </w:r>
      <w:r w:rsidR="00CE4276">
        <w:rPr>
          <w:rFonts w:ascii="Arial" w:hAnsi="Arial" w:cs="Arial"/>
          <w:sz w:val="28"/>
          <w:szCs w:val="28"/>
        </w:rPr>
        <w:t>)</w:t>
      </w:r>
      <w:r>
        <w:rPr>
          <w:rFonts w:ascii="Arial" w:hAnsi="Arial" w:cs="Arial"/>
          <w:sz w:val="28"/>
          <w:szCs w:val="28"/>
        </w:rPr>
        <w:t xml:space="preserve"> </w:t>
      </w:r>
    </w:p>
    <w:p w:rsidR="001E4B6F" w:rsidRDefault="001E4B6F">
      <w:pPr>
        <w:jc w:val="both"/>
        <w:rPr>
          <w:rFonts w:ascii="Arial" w:hAnsi="Arial" w:cs="Arial"/>
          <w:u w:val="single"/>
        </w:rPr>
      </w:pPr>
    </w:p>
    <w:p w:rsidR="001E4B6F" w:rsidRDefault="00EC0A08">
      <w:pPr>
        <w:jc w:val="both"/>
        <w:rPr>
          <w:rFonts w:ascii="Arial" w:hAnsi="Arial" w:cs="Arial"/>
        </w:rPr>
      </w:pPr>
      <w:r>
        <w:rPr>
          <w:rFonts w:ascii="Arial" w:hAnsi="Arial" w:cs="Arial"/>
          <w:u w:val="single"/>
        </w:rPr>
        <w:t>Préparation </w:t>
      </w:r>
      <w:r>
        <w:rPr>
          <w:rFonts w:ascii="Arial" w:hAnsi="Arial" w:cs="Arial"/>
        </w:rPr>
        <w:t xml:space="preserve">: </w:t>
      </w:r>
      <w:r w:rsidR="009F17F6">
        <w:rPr>
          <w:rFonts w:ascii="Arial" w:hAnsi="Arial" w:cs="Arial"/>
        </w:rPr>
        <w:t>30</w:t>
      </w:r>
      <w:r>
        <w:rPr>
          <w:rFonts w:ascii="Arial" w:hAnsi="Arial" w:cs="Arial"/>
        </w:rPr>
        <w:t xml:space="preserve"> minutes        -     </w:t>
      </w:r>
      <w:r>
        <w:rPr>
          <w:rFonts w:ascii="Arial" w:hAnsi="Arial" w:cs="Arial"/>
          <w:u w:val="single"/>
        </w:rPr>
        <w:t>Exposé</w:t>
      </w:r>
      <w:r>
        <w:rPr>
          <w:rFonts w:ascii="Arial" w:hAnsi="Arial" w:cs="Arial"/>
        </w:rPr>
        <w:t> : 15 minutes</w:t>
      </w:r>
    </w:p>
    <w:p w:rsidR="001E4B6F" w:rsidRDefault="001E4B6F">
      <w:pPr>
        <w:jc w:val="both"/>
        <w:rPr>
          <w:rFonts w:ascii="Arial" w:hAnsi="Arial" w:cs="Arial"/>
        </w:rPr>
      </w:pPr>
    </w:p>
    <w:p w:rsidR="001E4B6F" w:rsidRDefault="00EC0A08">
      <w:pPr>
        <w:jc w:val="both"/>
        <w:rPr>
          <w:rFonts w:ascii="Arial" w:hAnsi="Arial" w:cs="Arial"/>
        </w:rPr>
      </w:pPr>
      <w:r>
        <w:rPr>
          <w:rFonts w:ascii="Arial" w:hAnsi="Arial" w:cs="Arial"/>
        </w:rPr>
        <w:t>Le candidat tire une question au sort, prépare sa réponse durant 30 minutes, sous forme d’un plan rédigé puis expose et répond aux questions durant 15 minutes.</w:t>
      </w:r>
    </w:p>
    <w:p w:rsidR="001E4B6F" w:rsidRDefault="00EC0A08">
      <w:pPr>
        <w:jc w:val="both"/>
        <w:rPr>
          <w:rFonts w:ascii="Arial" w:hAnsi="Arial" w:cs="Arial"/>
        </w:rPr>
      </w:pPr>
      <w:r>
        <w:rPr>
          <w:rFonts w:ascii="Arial" w:hAnsi="Arial" w:cs="Arial"/>
        </w:rPr>
        <w:t>Les sujets tirés au sort se présenteront sous forme d’études de cas.</w:t>
      </w:r>
    </w:p>
    <w:p w:rsidR="001E4B6F" w:rsidRDefault="001E4B6F">
      <w:pPr>
        <w:jc w:val="both"/>
        <w:rPr>
          <w:rFonts w:ascii="Arial" w:hAnsi="Arial" w:cs="Arial"/>
        </w:rPr>
      </w:pPr>
    </w:p>
    <w:p w:rsidR="001E4B6F" w:rsidRDefault="00EC0A08">
      <w:pPr>
        <w:jc w:val="both"/>
        <w:rPr>
          <w:rFonts w:ascii="Arial" w:hAnsi="Arial" w:cs="Arial"/>
          <w:sz w:val="28"/>
          <w:szCs w:val="28"/>
        </w:rPr>
      </w:pPr>
      <w:r>
        <w:rPr>
          <w:rFonts w:ascii="Arial" w:hAnsi="Arial" w:cs="Arial"/>
          <w:b/>
          <w:sz w:val="28"/>
          <w:szCs w:val="28"/>
          <w:u w:val="single"/>
        </w:rPr>
        <w:t>Epreuve pédagogique</w:t>
      </w:r>
      <w:r>
        <w:rPr>
          <w:rFonts w:ascii="Arial" w:hAnsi="Arial" w:cs="Arial"/>
          <w:b/>
          <w:sz w:val="28"/>
          <w:szCs w:val="28"/>
        </w:rPr>
        <w:t> :</w:t>
      </w:r>
      <w:r>
        <w:rPr>
          <w:rFonts w:ascii="Arial" w:hAnsi="Arial" w:cs="Arial"/>
          <w:sz w:val="28"/>
          <w:szCs w:val="28"/>
        </w:rPr>
        <w:t xml:space="preserve"> Note sur </w:t>
      </w:r>
      <w:r w:rsidR="009F17F6">
        <w:rPr>
          <w:rFonts w:ascii="Arial" w:hAnsi="Arial" w:cs="Arial"/>
          <w:sz w:val="28"/>
          <w:szCs w:val="28"/>
        </w:rPr>
        <w:t>20</w:t>
      </w:r>
      <w:r>
        <w:rPr>
          <w:rFonts w:ascii="Arial" w:hAnsi="Arial" w:cs="Arial"/>
          <w:sz w:val="28"/>
          <w:szCs w:val="28"/>
        </w:rPr>
        <w:t xml:space="preserve"> (Coefficient </w:t>
      </w:r>
      <w:r w:rsidR="00925989">
        <w:rPr>
          <w:rFonts w:ascii="Arial" w:hAnsi="Arial" w:cs="Arial"/>
          <w:sz w:val="28"/>
          <w:szCs w:val="28"/>
        </w:rPr>
        <w:t>2</w:t>
      </w:r>
      <w:r>
        <w:rPr>
          <w:rFonts w:ascii="Arial" w:hAnsi="Arial" w:cs="Arial"/>
          <w:sz w:val="28"/>
          <w:szCs w:val="28"/>
        </w:rPr>
        <w:t>)</w:t>
      </w:r>
    </w:p>
    <w:p w:rsidR="001E4B6F" w:rsidRDefault="001E4B6F">
      <w:pPr>
        <w:jc w:val="both"/>
        <w:rPr>
          <w:rFonts w:ascii="Arial" w:hAnsi="Arial" w:cs="Arial"/>
        </w:rPr>
      </w:pPr>
    </w:p>
    <w:p w:rsidR="001E4B6F" w:rsidRDefault="00EC0A08">
      <w:pPr>
        <w:numPr>
          <w:ilvl w:val="0"/>
          <w:numId w:val="2"/>
        </w:numPr>
        <w:suppressAutoHyphens/>
        <w:jc w:val="both"/>
        <w:rPr>
          <w:rFonts w:ascii="Arial" w:hAnsi="Arial" w:cs="Arial"/>
        </w:rPr>
      </w:pPr>
      <w:r>
        <w:rPr>
          <w:rFonts w:ascii="Arial" w:hAnsi="Arial" w:cs="Arial"/>
          <w:u w:val="single"/>
        </w:rPr>
        <w:t>Préparation</w:t>
      </w:r>
      <w:r w:rsidR="009F17F6">
        <w:rPr>
          <w:rFonts w:ascii="Arial" w:hAnsi="Arial" w:cs="Arial"/>
          <w:u w:val="single"/>
        </w:rPr>
        <w:t> </w:t>
      </w:r>
      <w:r w:rsidR="009F17F6" w:rsidRPr="009F17F6">
        <w:rPr>
          <w:rFonts w:ascii="Arial" w:hAnsi="Arial" w:cs="Arial"/>
        </w:rPr>
        <w:t>: 1heure</w:t>
      </w:r>
    </w:p>
    <w:p w:rsidR="001E4B6F" w:rsidRDefault="001E4B6F">
      <w:pPr>
        <w:jc w:val="both"/>
        <w:rPr>
          <w:rFonts w:ascii="Arial" w:hAnsi="Arial" w:cs="Arial"/>
        </w:rPr>
      </w:pPr>
    </w:p>
    <w:p w:rsidR="009F17F6" w:rsidRDefault="009F17F6">
      <w:pPr>
        <w:jc w:val="both"/>
        <w:rPr>
          <w:rFonts w:ascii="Arial" w:hAnsi="Arial" w:cs="Arial"/>
        </w:rPr>
      </w:pPr>
      <w:r>
        <w:rPr>
          <w:rFonts w:ascii="Arial" w:hAnsi="Arial" w:cs="Arial"/>
        </w:rPr>
        <w:t>Les</w:t>
      </w:r>
      <w:r w:rsidR="00EC0A08">
        <w:rPr>
          <w:rFonts w:ascii="Arial" w:hAnsi="Arial" w:cs="Arial"/>
        </w:rPr>
        <w:t xml:space="preserve"> candidat</w:t>
      </w:r>
      <w:r>
        <w:rPr>
          <w:rFonts w:ascii="Arial" w:hAnsi="Arial" w:cs="Arial"/>
        </w:rPr>
        <w:t>s tirent</w:t>
      </w:r>
      <w:r w:rsidR="00EC0A08">
        <w:rPr>
          <w:rFonts w:ascii="Arial" w:hAnsi="Arial" w:cs="Arial"/>
        </w:rPr>
        <w:t xml:space="preserve"> au sort un thème de cours. Il</w:t>
      </w:r>
      <w:r>
        <w:rPr>
          <w:rFonts w:ascii="Arial" w:hAnsi="Arial" w:cs="Arial"/>
        </w:rPr>
        <w:t>s</w:t>
      </w:r>
      <w:r w:rsidR="00EC0A08">
        <w:rPr>
          <w:rFonts w:ascii="Arial" w:hAnsi="Arial" w:cs="Arial"/>
        </w:rPr>
        <w:t xml:space="preserve"> rédige</w:t>
      </w:r>
      <w:r>
        <w:rPr>
          <w:rFonts w:ascii="Arial" w:hAnsi="Arial" w:cs="Arial"/>
        </w:rPr>
        <w:t>nt</w:t>
      </w:r>
      <w:r w:rsidR="00EC0A08">
        <w:rPr>
          <w:rFonts w:ascii="Arial" w:hAnsi="Arial" w:cs="Arial"/>
        </w:rPr>
        <w:t xml:space="preserve"> un plan de cours</w:t>
      </w:r>
      <w:r>
        <w:rPr>
          <w:rFonts w:ascii="Arial" w:hAnsi="Arial" w:cs="Arial"/>
        </w:rPr>
        <w:t>.</w:t>
      </w:r>
    </w:p>
    <w:p w:rsidR="009F17F6" w:rsidRDefault="009F17F6">
      <w:pPr>
        <w:jc w:val="both"/>
        <w:rPr>
          <w:rFonts w:ascii="Arial" w:hAnsi="Arial" w:cs="Arial"/>
        </w:rPr>
      </w:pPr>
      <w:r>
        <w:rPr>
          <w:rFonts w:ascii="Arial" w:hAnsi="Arial" w:cs="Arial"/>
        </w:rPr>
        <w:t>A l’issue du temps réglementaire les copies sont rassemblées par les examinateurs.</w:t>
      </w:r>
    </w:p>
    <w:p w:rsidR="001E4B6F" w:rsidRDefault="001E4B6F">
      <w:pPr>
        <w:jc w:val="both"/>
        <w:rPr>
          <w:rFonts w:ascii="Arial" w:hAnsi="Arial" w:cs="Arial"/>
        </w:rPr>
      </w:pPr>
    </w:p>
    <w:p w:rsidR="009F17F6" w:rsidRDefault="009F17F6">
      <w:pPr>
        <w:jc w:val="both"/>
        <w:rPr>
          <w:rFonts w:ascii="Arial" w:hAnsi="Arial" w:cs="Arial"/>
        </w:rPr>
      </w:pPr>
    </w:p>
    <w:p w:rsidR="009F17F6" w:rsidRDefault="009F17F6" w:rsidP="009F17F6">
      <w:pPr>
        <w:numPr>
          <w:ilvl w:val="0"/>
          <w:numId w:val="2"/>
        </w:numPr>
        <w:suppressAutoHyphens/>
        <w:jc w:val="both"/>
        <w:rPr>
          <w:rFonts w:ascii="Arial" w:hAnsi="Arial" w:cs="Arial"/>
        </w:rPr>
      </w:pPr>
      <w:r>
        <w:rPr>
          <w:rFonts w:ascii="Arial" w:hAnsi="Arial" w:cs="Arial"/>
          <w:u w:val="single"/>
        </w:rPr>
        <w:t>Séance</w:t>
      </w:r>
      <w:r>
        <w:rPr>
          <w:rFonts w:ascii="Arial" w:hAnsi="Arial" w:cs="Arial"/>
        </w:rPr>
        <w:t>  20 minutes</w:t>
      </w:r>
    </w:p>
    <w:p w:rsidR="009F17F6" w:rsidRDefault="009F17F6">
      <w:pPr>
        <w:jc w:val="both"/>
        <w:rPr>
          <w:rFonts w:ascii="Arial" w:hAnsi="Arial" w:cs="Arial"/>
        </w:rPr>
      </w:pPr>
    </w:p>
    <w:p w:rsidR="001E4B6F" w:rsidRDefault="00EC0A08">
      <w:pPr>
        <w:jc w:val="both"/>
        <w:rPr>
          <w:rFonts w:ascii="Arial" w:hAnsi="Arial" w:cs="Arial"/>
        </w:rPr>
      </w:pPr>
      <w:r>
        <w:rPr>
          <w:rFonts w:ascii="Arial" w:hAnsi="Arial" w:cs="Arial"/>
        </w:rPr>
        <w:t>Durant la séance, le candidat est évalué sur le choix et la maîtrise de ses outils didactiques, ses démarches pédagogiques et son comportement face à son groupe d’élèves.</w:t>
      </w:r>
    </w:p>
    <w:p w:rsidR="001E4B6F" w:rsidRDefault="001E4B6F">
      <w:pPr>
        <w:jc w:val="both"/>
        <w:rPr>
          <w:rFonts w:ascii="Arial" w:hAnsi="Arial" w:cs="Arial"/>
        </w:rPr>
      </w:pPr>
    </w:p>
    <w:p w:rsidR="009F17F6" w:rsidRDefault="009F17F6">
      <w:pPr>
        <w:jc w:val="both"/>
        <w:rPr>
          <w:rFonts w:ascii="Arial" w:hAnsi="Arial" w:cs="Arial"/>
        </w:rPr>
      </w:pPr>
    </w:p>
    <w:p w:rsidR="001E4B6F" w:rsidRDefault="00EC0A08">
      <w:pPr>
        <w:numPr>
          <w:ilvl w:val="0"/>
          <w:numId w:val="2"/>
        </w:numPr>
        <w:suppressAutoHyphens/>
        <w:jc w:val="both"/>
        <w:rPr>
          <w:rFonts w:ascii="Arial" w:hAnsi="Arial" w:cs="Arial"/>
        </w:rPr>
      </w:pPr>
      <w:r>
        <w:rPr>
          <w:rFonts w:ascii="Arial" w:hAnsi="Arial" w:cs="Arial"/>
          <w:u w:val="single"/>
        </w:rPr>
        <w:t>Entretien</w:t>
      </w:r>
      <w:r w:rsidR="00FF416E">
        <w:rPr>
          <w:rFonts w:ascii="Arial" w:hAnsi="Arial" w:cs="Arial"/>
          <w:u w:val="single"/>
        </w:rPr>
        <w:t xml:space="preserve"> à la fin de la séance</w:t>
      </w:r>
      <w:r>
        <w:rPr>
          <w:rFonts w:ascii="Arial" w:hAnsi="Arial" w:cs="Arial"/>
        </w:rPr>
        <w:t> : 10 minutes</w:t>
      </w:r>
    </w:p>
    <w:p w:rsidR="001E4B6F" w:rsidRDefault="001E4B6F">
      <w:pPr>
        <w:jc w:val="both"/>
        <w:rPr>
          <w:rFonts w:ascii="Arial" w:hAnsi="Arial" w:cs="Arial"/>
        </w:rPr>
      </w:pPr>
    </w:p>
    <w:p w:rsidR="001E4B6F" w:rsidRDefault="00EC0A08">
      <w:pPr>
        <w:jc w:val="both"/>
        <w:rPr>
          <w:rFonts w:ascii="Arial" w:hAnsi="Arial" w:cs="Arial"/>
        </w:rPr>
      </w:pPr>
      <w:r>
        <w:rPr>
          <w:rFonts w:ascii="Arial" w:hAnsi="Arial" w:cs="Arial"/>
        </w:rPr>
        <w:t>Le candidat doit justifier sa démarche pédagogique et effectuer une analyse critique de la séance réalisée</w:t>
      </w:r>
      <w:r w:rsidR="00FF416E">
        <w:rPr>
          <w:rFonts w:ascii="Arial" w:hAnsi="Arial" w:cs="Arial"/>
        </w:rPr>
        <w:t xml:space="preserve"> auprès du jury</w:t>
      </w:r>
      <w:r>
        <w:rPr>
          <w:rFonts w:ascii="Arial" w:hAnsi="Arial" w:cs="Arial"/>
        </w:rPr>
        <w:t>.</w:t>
      </w:r>
    </w:p>
    <w:p w:rsidR="001E4B6F" w:rsidRDefault="001E4B6F">
      <w:pPr>
        <w:jc w:val="both"/>
        <w:rPr>
          <w:rFonts w:ascii="Arial" w:hAnsi="Arial" w:cs="Arial"/>
          <w:b/>
          <w:u w:val="single"/>
        </w:rPr>
      </w:pPr>
    </w:p>
    <w:p w:rsidR="009F17F6" w:rsidRDefault="009F17F6">
      <w:pPr>
        <w:jc w:val="both"/>
        <w:rPr>
          <w:rFonts w:ascii="Arial" w:hAnsi="Arial" w:cs="Arial"/>
          <w:b/>
          <w:u w:val="single"/>
        </w:rPr>
      </w:pPr>
    </w:p>
    <w:p w:rsidR="001E4B6F" w:rsidRDefault="00EC0A08">
      <w:pPr>
        <w:jc w:val="both"/>
        <w:rPr>
          <w:rFonts w:ascii="Arial" w:hAnsi="Arial" w:cs="Arial"/>
          <w:sz w:val="28"/>
          <w:szCs w:val="28"/>
        </w:rPr>
      </w:pPr>
      <w:r>
        <w:rPr>
          <w:rFonts w:ascii="Arial" w:hAnsi="Arial" w:cs="Arial"/>
          <w:b/>
          <w:sz w:val="28"/>
          <w:szCs w:val="28"/>
          <w:u w:val="single"/>
        </w:rPr>
        <w:t>Epreuve technique </w:t>
      </w:r>
      <w:r>
        <w:rPr>
          <w:rFonts w:ascii="Arial" w:hAnsi="Arial" w:cs="Arial"/>
          <w:sz w:val="28"/>
          <w:szCs w:val="28"/>
        </w:rPr>
        <w:t xml:space="preserve">: Note sur </w:t>
      </w:r>
      <w:r w:rsidR="009F17F6">
        <w:rPr>
          <w:rFonts w:ascii="Arial" w:hAnsi="Arial" w:cs="Arial"/>
          <w:sz w:val="28"/>
          <w:szCs w:val="28"/>
        </w:rPr>
        <w:t>20</w:t>
      </w:r>
      <w:r>
        <w:rPr>
          <w:rFonts w:ascii="Arial" w:hAnsi="Arial" w:cs="Arial"/>
          <w:sz w:val="28"/>
          <w:szCs w:val="28"/>
        </w:rPr>
        <w:t xml:space="preserve"> (Coefficient </w:t>
      </w:r>
      <w:r w:rsidR="00925989">
        <w:rPr>
          <w:rFonts w:ascii="Arial" w:hAnsi="Arial" w:cs="Arial"/>
          <w:sz w:val="28"/>
          <w:szCs w:val="28"/>
        </w:rPr>
        <w:t>2</w:t>
      </w:r>
      <w:r>
        <w:rPr>
          <w:rFonts w:ascii="Arial" w:hAnsi="Arial" w:cs="Arial"/>
          <w:sz w:val="28"/>
          <w:szCs w:val="28"/>
        </w:rPr>
        <w:t xml:space="preserve">) </w:t>
      </w:r>
    </w:p>
    <w:p w:rsidR="001E4B6F" w:rsidRDefault="001E4B6F">
      <w:pPr>
        <w:jc w:val="both"/>
        <w:rPr>
          <w:rFonts w:ascii="Arial" w:hAnsi="Arial" w:cs="Arial"/>
        </w:rPr>
      </w:pPr>
    </w:p>
    <w:p w:rsidR="001E4B6F" w:rsidRDefault="00EC0A08">
      <w:pPr>
        <w:pStyle w:val="Paragraphedeliste"/>
        <w:numPr>
          <w:ilvl w:val="0"/>
          <w:numId w:val="2"/>
        </w:numPr>
        <w:jc w:val="both"/>
        <w:rPr>
          <w:rFonts w:ascii="Arial" w:hAnsi="Arial" w:cs="Arial"/>
        </w:rPr>
      </w:pPr>
      <w:r>
        <w:rPr>
          <w:rFonts w:ascii="Arial" w:hAnsi="Arial" w:cs="Arial"/>
          <w:u w:val="single"/>
        </w:rPr>
        <w:t>Présentation technique</w:t>
      </w:r>
      <w:r>
        <w:rPr>
          <w:rFonts w:ascii="Arial" w:hAnsi="Arial" w:cs="Arial"/>
        </w:rPr>
        <w:t> : 10 minutes</w:t>
      </w:r>
    </w:p>
    <w:p w:rsidR="001E4B6F" w:rsidRDefault="001E4B6F">
      <w:pPr>
        <w:jc w:val="both"/>
        <w:rPr>
          <w:rFonts w:ascii="Arial" w:hAnsi="Arial" w:cs="Arial"/>
        </w:rPr>
      </w:pPr>
    </w:p>
    <w:p w:rsidR="001E4B6F" w:rsidRDefault="00EC0A08">
      <w:pPr>
        <w:jc w:val="both"/>
        <w:rPr>
          <w:rFonts w:ascii="Arial" w:hAnsi="Arial" w:cs="Arial"/>
        </w:rPr>
      </w:pPr>
      <w:r>
        <w:rPr>
          <w:rFonts w:ascii="Arial" w:hAnsi="Arial" w:cs="Arial"/>
        </w:rPr>
        <w:t>Les questions porteront sur le programme de 1</w:t>
      </w:r>
      <w:r>
        <w:rPr>
          <w:rFonts w:ascii="Arial" w:hAnsi="Arial" w:cs="Arial"/>
          <w:vertAlign w:val="superscript"/>
        </w:rPr>
        <w:t>er</w:t>
      </w:r>
      <w:r>
        <w:rPr>
          <w:rFonts w:ascii="Arial" w:hAnsi="Arial" w:cs="Arial"/>
        </w:rPr>
        <w:t xml:space="preserve"> dan </w:t>
      </w:r>
      <w:proofErr w:type="spellStart"/>
      <w:r>
        <w:rPr>
          <w:rFonts w:ascii="Arial" w:hAnsi="Arial" w:cs="Arial"/>
        </w:rPr>
        <w:t>Aïkibudo</w:t>
      </w:r>
      <w:proofErr w:type="spellEnd"/>
      <w:r>
        <w:rPr>
          <w:rFonts w:ascii="Arial" w:hAnsi="Arial" w:cs="Arial"/>
        </w:rPr>
        <w:t>. La notation portera sur la connaissance du programme et son exécution en fonction des principes fondamentaux de l’</w:t>
      </w:r>
      <w:proofErr w:type="spellStart"/>
      <w:r>
        <w:rPr>
          <w:rFonts w:ascii="Arial" w:hAnsi="Arial" w:cs="Arial"/>
        </w:rPr>
        <w:t>Aïkibudo</w:t>
      </w:r>
      <w:proofErr w:type="spellEnd"/>
      <w:r>
        <w:rPr>
          <w:rFonts w:ascii="Arial" w:hAnsi="Arial" w:cs="Arial"/>
        </w:rPr>
        <w:t xml:space="preserve">. </w:t>
      </w:r>
    </w:p>
    <w:p w:rsidR="001E4B6F" w:rsidRDefault="00EC0A08">
      <w:pPr>
        <w:jc w:val="both"/>
        <w:rPr>
          <w:rFonts w:ascii="Arial" w:hAnsi="Arial" w:cs="Arial"/>
        </w:rPr>
      </w:pPr>
      <w:r>
        <w:rPr>
          <w:rFonts w:ascii="Arial" w:hAnsi="Arial" w:cs="Arial"/>
        </w:rPr>
        <w:t>Les thèmes de travail principaux qui seront demandés sont les suivants :</w:t>
      </w:r>
    </w:p>
    <w:p w:rsidR="001E4B6F" w:rsidRDefault="00EC0A08">
      <w:pPr>
        <w:numPr>
          <w:ilvl w:val="0"/>
          <w:numId w:val="1"/>
        </w:numPr>
        <w:suppressAutoHyphens/>
        <w:jc w:val="both"/>
        <w:rPr>
          <w:rFonts w:ascii="Arial" w:hAnsi="Arial" w:cs="Arial"/>
        </w:rPr>
      </w:pPr>
      <w:r>
        <w:rPr>
          <w:rFonts w:ascii="Arial" w:hAnsi="Arial" w:cs="Arial"/>
        </w:rPr>
        <w:t xml:space="preserve">Les </w:t>
      </w:r>
      <w:proofErr w:type="spellStart"/>
      <w:r>
        <w:rPr>
          <w:rFonts w:ascii="Arial" w:hAnsi="Arial" w:cs="Arial"/>
        </w:rPr>
        <w:t>Tehodoki</w:t>
      </w:r>
      <w:proofErr w:type="spellEnd"/>
    </w:p>
    <w:p w:rsidR="001E4B6F" w:rsidRDefault="00EC0A08">
      <w:pPr>
        <w:numPr>
          <w:ilvl w:val="0"/>
          <w:numId w:val="1"/>
        </w:numPr>
        <w:suppressAutoHyphens/>
        <w:jc w:val="both"/>
        <w:rPr>
          <w:rFonts w:ascii="Arial" w:hAnsi="Arial" w:cs="Arial"/>
        </w:rPr>
      </w:pPr>
      <w:r>
        <w:rPr>
          <w:rFonts w:ascii="Arial" w:hAnsi="Arial" w:cs="Arial"/>
        </w:rPr>
        <w:lastRenderedPageBreak/>
        <w:t xml:space="preserve">Les </w:t>
      </w:r>
      <w:proofErr w:type="spellStart"/>
      <w:r>
        <w:rPr>
          <w:rFonts w:ascii="Arial" w:hAnsi="Arial" w:cs="Arial"/>
        </w:rPr>
        <w:t>Kihon</w:t>
      </w:r>
      <w:proofErr w:type="spellEnd"/>
      <w:r>
        <w:rPr>
          <w:rFonts w:ascii="Arial" w:hAnsi="Arial" w:cs="Arial"/>
        </w:rPr>
        <w:t xml:space="preserve"> Nage et </w:t>
      </w:r>
      <w:proofErr w:type="spellStart"/>
      <w:r>
        <w:rPr>
          <w:rFonts w:ascii="Arial" w:hAnsi="Arial" w:cs="Arial"/>
        </w:rPr>
        <w:t>Osae</w:t>
      </w:r>
      <w:proofErr w:type="spellEnd"/>
      <w:r>
        <w:rPr>
          <w:rFonts w:ascii="Arial" w:hAnsi="Arial" w:cs="Arial"/>
        </w:rPr>
        <w:t xml:space="preserve"> </w:t>
      </w:r>
      <w:proofErr w:type="spellStart"/>
      <w:r>
        <w:rPr>
          <w:rFonts w:ascii="Arial" w:hAnsi="Arial" w:cs="Arial"/>
        </w:rPr>
        <w:t>Waza</w:t>
      </w:r>
      <w:proofErr w:type="spellEnd"/>
    </w:p>
    <w:p w:rsidR="001E4B6F" w:rsidRDefault="00EC0A08">
      <w:pPr>
        <w:numPr>
          <w:ilvl w:val="0"/>
          <w:numId w:val="1"/>
        </w:numPr>
        <w:suppressAutoHyphens/>
        <w:jc w:val="both"/>
        <w:rPr>
          <w:rFonts w:ascii="Arial" w:hAnsi="Arial" w:cs="Arial"/>
        </w:rPr>
      </w:pPr>
      <w:r>
        <w:rPr>
          <w:rFonts w:ascii="Arial" w:hAnsi="Arial" w:cs="Arial"/>
        </w:rPr>
        <w:t>Les techniques complémentaires</w:t>
      </w:r>
    </w:p>
    <w:p w:rsidR="001E4B6F" w:rsidRDefault="00EC0A08">
      <w:pPr>
        <w:numPr>
          <w:ilvl w:val="0"/>
          <w:numId w:val="1"/>
        </w:numPr>
        <w:suppressAutoHyphens/>
        <w:jc w:val="both"/>
        <w:rPr>
          <w:rFonts w:ascii="Arial" w:hAnsi="Arial" w:cs="Arial"/>
        </w:rPr>
      </w:pPr>
      <w:r>
        <w:rPr>
          <w:rFonts w:ascii="Arial" w:hAnsi="Arial" w:cs="Arial"/>
        </w:rPr>
        <w:t>Les Randori</w:t>
      </w:r>
    </w:p>
    <w:p w:rsidR="001E4B6F" w:rsidRDefault="00EC0A08">
      <w:pPr>
        <w:numPr>
          <w:ilvl w:val="0"/>
          <w:numId w:val="1"/>
        </w:numPr>
        <w:suppressAutoHyphens/>
        <w:jc w:val="both"/>
        <w:rPr>
          <w:rFonts w:ascii="Arial" w:hAnsi="Arial" w:cs="Arial"/>
        </w:rPr>
      </w:pPr>
      <w:r>
        <w:rPr>
          <w:rFonts w:ascii="Arial" w:hAnsi="Arial" w:cs="Arial"/>
        </w:rPr>
        <w:t xml:space="preserve">La distance </w:t>
      </w:r>
      <w:proofErr w:type="spellStart"/>
      <w:r>
        <w:rPr>
          <w:rFonts w:ascii="Arial" w:hAnsi="Arial" w:cs="Arial"/>
        </w:rPr>
        <w:t>Chikama</w:t>
      </w:r>
      <w:proofErr w:type="spellEnd"/>
      <w:r>
        <w:rPr>
          <w:rFonts w:ascii="Arial" w:hAnsi="Arial" w:cs="Arial"/>
        </w:rPr>
        <w:t xml:space="preserve"> et Ma.</w:t>
      </w:r>
    </w:p>
    <w:p w:rsidR="001E4B6F" w:rsidRDefault="00EC0A08">
      <w:pPr>
        <w:numPr>
          <w:ilvl w:val="0"/>
          <w:numId w:val="1"/>
        </w:numPr>
        <w:suppressAutoHyphens/>
        <w:jc w:val="both"/>
        <w:rPr>
          <w:rFonts w:ascii="Arial" w:hAnsi="Arial" w:cs="Arial"/>
        </w:rPr>
      </w:pPr>
      <w:r>
        <w:rPr>
          <w:rFonts w:ascii="Arial" w:hAnsi="Arial" w:cs="Arial"/>
        </w:rPr>
        <w:t>Les Kata</w:t>
      </w:r>
    </w:p>
    <w:p w:rsidR="001E4B6F" w:rsidRDefault="001E4B6F">
      <w:pPr>
        <w:jc w:val="both"/>
        <w:rPr>
          <w:rFonts w:ascii="Arial" w:hAnsi="Arial" w:cs="Arial"/>
        </w:rPr>
      </w:pPr>
    </w:p>
    <w:p w:rsidR="001E4B6F" w:rsidRDefault="00EC0A08">
      <w:pPr>
        <w:jc w:val="both"/>
        <w:rPr>
          <w:rFonts w:ascii="Arial" w:hAnsi="Arial" w:cs="Arial"/>
          <w:u w:val="single"/>
        </w:rPr>
      </w:pPr>
      <w:r>
        <w:rPr>
          <w:rFonts w:ascii="Arial" w:hAnsi="Arial" w:cs="Arial"/>
        </w:rPr>
        <w:t xml:space="preserve">Toutes les techniques réalisées font partie de la nomenclature </w:t>
      </w:r>
      <w:proofErr w:type="spellStart"/>
      <w:r>
        <w:rPr>
          <w:rFonts w:ascii="Arial" w:hAnsi="Arial" w:cs="Arial"/>
        </w:rPr>
        <w:t>Aïkibudo</w:t>
      </w:r>
      <w:proofErr w:type="spellEnd"/>
      <w:r>
        <w:rPr>
          <w:rFonts w:ascii="Arial" w:hAnsi="Arial" w:cs="Arial"/>
        </w:rPr>
        <w:t xml:space="preserve"> du règlement particulier </w:t>
      </w:r>
      <w:proofErr w:type="spellStart"/>
      <w:r>
        <w:rPr>
          <w:rFonts w:ascii="Arial" w:hAnsi="Arial" w:cs="Arial"/>
        </w:rPr>
        <w:t>Aïkibudo</w:t>
      </w:r>
      <w:proofErr w:type="spellEnd"/>
      <w:r>
        <w:rPr>
          <w:rFonts w:ascii="Arial" w:hAnsi="Arial" w:cs="Arial"/>
        </w:rPr>
        <w:t xml:space="preserve"> de la S.C.D.G.E.A. (du 12 mars 2005 actualisé au 1</w:t>
      </w:r>
      <w:r>
        <w:rPr>
          <w:rFonts w:ascii="Arial" w:hAnsi="Arial" w:cs="Arial"/>
          <w:vertAlign w:val="superscript"/>
        </w:rPr>
        <w:t>er</w:t>
      </w:r>
      <w:r>
        <w:rPr>
          <w:rFonts w:ascii="Arial" w:hAnsi="Arial" w:cs="Arial"/>
        </w:rPr>
        <w:t xml:space="preserve"> septembre 2014). Les techniques doivent être </w:t>
      </w:r>
      <w:r>
        <w:rPr>
          <w:rFonts w:ascii="Arial" w:hAnsi="Arial" w:cs="Arial"/>
          <w:u w:val="single"/>
        </w:rPr>
        <w:t>démontrées</w:t>
      </w:r>
      <w:r>
        <w:rPr>
          <w:rFonts w:ascii="Arial" w:hAnsi="Arial" w:cs="Arial"/>
        </w:rPr>
        <w:t xml:space="preserve"> de façon </w:t>
      </w:r>
      <w:r>
        <w:rPr>
          <w:rFonts w:ascii="Arial" w:hAnsi="Arial" w:cs="Arial"/>
          <w:u w:val="single"/>
        </w:rPr>
        <w:t>claire</w:t>
      </w:r>
      <w:r>
        <w:rPr>
          <w:rFonts w:ascii="Arial" w:hAnsi="Arial" w:cs="Arial"/>
        </w:rPr>
        <w:t xml:space="preserve"> et </w:t>
      </w:r>
      <w:r>
        <w:rPr>
          <w:rFonts w:ascii="Arial" w:hAnsi="Arial" w:cs="Arial"/>
          <w:u w:val="single"/>
        </w:rPr>
        <w:t>lisible.</w:t>
      </w:r>
    </w:p>
    <w:p w:rsidR="001E4B6F" w:rsidRDefault="001E4B6F">
      <w:pPr>
        <w:jc w:val="both"/>
        <w:rPr>
          <w:rFonts w:ascii="Arial" w:hAnsi="Arial" w:cs="Arial"/>
          <w:sz w:val="22"/>
          <w:u w:val="single"/>
        </w:rPr>
      </w:pPr>
    </w:p>
    <w:p w:rsidR="001E4B6F" w:rsidRDefault="00EC0A08">
      <w:pPr>
        <w:jc w:val="both"/>
        <w:rPr>
          <w:rFonts w:ascii="Arial" w:hAnsi="Arial" w:cs="Arial"/>
          <w:sz w:val="28"/>
          <w:szCs w:val="28"/>
        </w:rPr>
      </w:pPr>
      <w:r>
        <w:rPr>
          <w:rFonts w:ascii="Arial" w:hAnsi="Arial" w:cs="Arial"/>
          <w:b/>
          <w:sz w:val="28"/>
          <w:szCs w:val="28"/>
          <w:u w:val="single"/>
        </w:rPr>
        <w:t>Stage en situation :</w:t>
      </w:r>
      <w:r>
        <w:rPr>
          <w:rFonts w:ascii="Arial" w:hAnsi="Arial" w:cs="Arial"/>
          <w:sz w:val="28"/>
          <w:szCs w:val="28"/>
        </w:rPr>
        <w:t xml:space="preserve">     Note sur 20 (Coefficient </w:t>
      </w:r>
      <w:r w:rsidR="00A00BA5">
        <w:rPr>
          <w:rFonts w:ascii="Arial" w:hAnsi="Arial" w:cs="Arial"/>
          <w:sz w:val="28"/>
          <w:szCs w:val="28"/>
        </w:rPr>
        <w:t>1</w:t>
      </w:r>
      <w:r>
        <w:rPr>
          <w:rFonts w:ascii="Arial" w:hAnsi="Arial" w:cs="Arial"/>
          <w:iCs/>
          <w:sz w:val="28"/>
          <w:szCs w:val="28"/>
        </w:rPr>
        <w:t xml:space="preserve">) </w:t>
      </w:r>
      <w:r>
        <w:rPr>
          <w:rFonts w:ascii="Arial" w:hAnsi="Arial" w:cs="Arial"/>
          <w:sz w:val="28"/>
          <w:szCs w:val="28"/>
        </w:rPr>
        <w:t>proposée par le tuteur</w:t>
      </w:r>
    </w:p>
    <w:p w:rsidR="001E4B6F" w:rsidRDefault="001E4B6F">
      <w:pPr>
        <w:jc w:val="both"/>
        <w:rPr>
          <w:rFonts w:ascii="Arial" w:hAnsi="Arial" w:cs="Arial"/>
        </w:rPr>
      </w:pPr>
    </w:p>
    <w:p w:rsidR="001E4B6F" w:rsidRDefault="00EC0A08">
      <w:pPr>
        <w:jc w:val="both"/>
        <w:rPr>
          <w:rFonts w:ascii="Arial" w:hAnsi="Arial" w:cs="Arial"/>
          <w:color w:val="000000"/>
        </w:rPr>
      </w:pPr>
      <w:r>
        <w:rPr>
          <w:rFonts w:ascii="Arial" w:hAnsi="Arial" w:cs="Arial"/>
          <w:color w:val="000000"/>
        </w:rPr>
        <w:t xml:space="preserve">Les 22 heures de stage en situation doivent être effectuées auprès d’un tuteur désigné, au moins 2ème </w:t>
      </w:r>
      <w:bookmarkStart w:id="0" w:name="_GoBack"/>
      <w:r>
        <w:rPr>
          <w:rFonts w:ascii="Arial" w:hAnsi="Arial" w:cs="Arial"/>
          <w:color w:val="000000"/>
        </w:rPr>
        <w:t>Dan</w:t>
      </w:r>
      <w:bookmarkEnd w:id="0"/>
      <w:r>
        <w:rPr>
          <w:rFonts w:ascii="Arial" w:hAnsi="Arial" w:cs="Arial"/>
          <w:color w:val="000000"/>
        </w:rPr>
        <w:t xml:space="preserve"> et titulaire d’un titre ou brevet d’enseignement </w:t>
      </w:r>
      <w:proofErr w:type="spellStart"/>
      <w:r>
        <w:rPr>
          <w:rFonts w:ascii="Arial" w:hAnsi="Arial" w:cs="Arial"/>
          <w:color w:val="000000"/>
        </w:rPr>
        <w:t>Aikibudo</w:t>
      </w:r>
      <w:proofErr w:type="spellEnd"/>
      <w:r>
        <w:rPr>
          <w:rFonts w:ascii="Arial" w:hAnsi="Arial" w:cs="Arial"/>
          <w:color w:val="000000"/>
        </w:rPr>
        <w:t xml:space="preserve">. Le candidat fournira un rapport de stage complet qui sera intégré dans son livret de formation. </w:t>
      </w:r>
    </w:p>
    <w:p w:rsidR="001E4B6F" w:rsidRDefault="001E4B6F">
      <w:pPr>
        <w:jc w:val="both"/>
        <w:rPr>
          <w:rFonts w:ascii="Arial" w:hAnsi="Arial" w:cs="Arial"/>
          <w:color w:val="000000"/>
        </w:rPr>
      </w:pPr>
    </w:p>
    <w:p w:rsidR="001E4B6F" w:rsidRDefault="00EC0A08">
      <w:pPr>
        <w:jc w:val="both"/>
        <w:rPr>
          <w:rFonts w:ascii="Arial" w:hAnsi="Arial" w:cs="Arial"/>
          <w:color w:val="000000"/>
        </w:rPr>
      </w:pPr>
      <w:r>
        <w:rPr>
          <w:rFonts w:ascii="Arial" w:hAnsi="Arial" w:cs="Arial"/>
          <w:color w:val="000000"/>
        </w:rPr>
        <w:t xml:space="preserve">Le livret de formation détaille le déroulement du stage en situation avec l’évaluation effectuée par le tuteur sous la forme d’une note sur 20. Sont aussi indiquées les participations aux stages régionaux organisés par les comités régionaux et les participations aux stages nationaux organisés par la direction technique nationale du comité fédéral </w:t>
      </w:r>
      <w:proofErr w:type="spellStart"/>
      <w:r>
        <w:rPr>
          <w:rFonts w:ascii="Arial" w:hAnsi="Arial" w:cs="Arial"/>
          <w:color w:val="000000"/>
        </w:rPr>
        <w:t>Aïkibudo</w:t>
      </w:r>
      <w:proofErr w:type="spellEnd"/>
      <w:r>
        <w:rPr>
          <w:rFonts w:ascii="Arial" w:hAnsi="Arial" w:cs="Arial"/>
          <w:color w:val="000000"/>
        </w:rPr>
        <w:t xml:space="preserve"> de la FFAAA. </w:t>
      </w:r>
    </w:p>
    <w:p w:rsidR="001E4B6F" w:rsidRDefault="001E4B6F">
      <w:pPr>
        <w:jc w:val="both"/>
        <w:rPr>
          <w:rFonts w:ascii="Arial" w:hAnsi="Arial" w:cs="Arial"/>
          <w:color w:val="000000"/>
        </w:rPr>
      </w:pPr>
    </w:p>
    <w:p w:rsidR="001E4B6F" w:rsidRDefault="00EC0A08">
      <w:pPr>
        <w:jc w:val="both"/>
        <w:rPr>
          <w:rFonts w:ascii="Arial" w:hAnsi="Arial" w:cs="Arial"/>
          <w:color w:val="000000"/>
        </w:rPr>
      </w:pPr>
      <w:r>
        <w:rPr>
          <w:rFonts w:ascii="Arial" w:hAnsi="Arial" w:cs="Arial"/>
          <w:color w:val="000000"/>
        </w:rPr>
        <w:t>Le tuteur de stage a un rôle essentiel dans le processus de formation du stagiaire. Il le prépare à sa future activité d’enseignant, il apprécie son comportement d’éducateur, il le conseille dans les domaines techniques et pédagogiques dans le respect des règles déontologiques de l’</w:t>
      </w:r>
      <w:proofErr w:type="spellStart"/>
      <w:r>
        <w:rPr>
          <w:rFonts w:ascii="Arial" w:hAnsi="Arial" w:cs="Arial"/>
          <w:color w:val="000000"/>
        </w:rPr>
        <w:t>Aïkibudo</w:t>
      </w:r>
      <w:proofErr w:type="spellEnd"/>
      <w:r>
        <w:rPr>
          <w:rFonts w:ascii="Arial" w:hAnsi="Arial" w:cs="Arial"/>
          <w:color w:val="000000"/>
        </w:rPr>
        <w:t xml:space="preserve">, il l’aide à compléter sa formation, il évalue le stagiaire au travers de son rapport de fin de stage (cf. Fiche "Le tuteur de stage"). </w:t>
      </w:r>
    </w:p>
    <w:p w:rsidR="001E4B6F" w:rsidRDefault="001E4B6F">
      <w:pPr>
        <w:jc w:val="both"/>
        <w:rPr>
          <w:rFonts w:ascii="Arial" w:hAnsi="Arial" w:cs="Arial"/>
          <w:i/>
          <w:iCs/>
          <w:color w:val="000000"/>
        </w:rPr>
      </w:pPr>
    </w:p>
    <w:p w:rsidR="001E4B6F" w:rsidRDefault="00EC0A08">
      <w:pPr>
        <w:jc w:val="both"/>
        <w:rPr>
          <w:rFonts w:ascii="Arial" w:hAnsi="Arial" w:cs="Arial"/>
          <w:i/>
        </w:rPr>
      </w:pPr>
      <w:r>
        <w:rPr>
          <w:rFonts w:ascii="Arial" w:hAnsi="Arial" w:cs="Arial"/>
          <w:i/>
          <w:iCs/>
          <w:color w:val="000000"/>
        </w:rPr>
        <w:t xml:space="preserve">Un entretien avec les intervenants </w:t>
      </w:r>
      <w:proofErr w:type="spellStart"/>
      <w:r>
        <w:rPr>
          <w:rFonts w:ascii="Arial" w:hAnsi="Arial" w:cs="Arial"/>
          <w:i/>
          <w:iCs/>
          <w:color w:val="000000"/>
        </w:rPr>
        <w:t>Aïkibudo</w:t>
      </w:r>
      <w:proofErr w:type="spellEnd"/>
      <w:r>
        <w:rPr>
          <w:rFonts w:ascii="Arial" w:hAnsi="Arial" w:cs="Arial"/>
          <w:i/>
          <w:iCs/>
          <w:color w:val="000000"/>
        </w:rPr>
        <w:t xml:space="preserve"> portant sur le stage sous tutorat peut être demandé par le stagiaire. De même, les formateurs peuvent souhaiter avoir un entretien avec un candidat après avoir lu son livret de formation.</w:t>
      </w:r>
    </w:p>
    <w:p w:rsidR="001E4B6F" w:rsidRDefault="001E4B6F">
      <w:pPr>
        <w:jc w:val="both"/>
        <w:rPr>
          <w:rFonts w:ascii="Arial" w:hAnsi="Arial" w:cs="Arial"/>
          <w:u w:val="single"/>
        </w:rPr>
      </w:pPr>
    </w:p>
    <w:p w:rsidR="001E4B6F" w:rsidRDefault="001E4B6F">
      <w:pPr>
        <w:rPr>
          <w:rFonts w:ascii="Arial" w:hAnsi="Arial" w:cs="Arial"/>
        </w:rPr>
      </w:pPr>
    </w:p>
    <w:p w:rsidR="001E4B6F" w:rsidRDefault="00EC0A08">
      <w:pPr>
        <w:jc w:val="both"/>
        <w:rPr>
          <w:rFonts w:ascii="Arial" w:hAnsi="Arial" w:cs="Arial"/>
          <w:b/>
          <w:sz w:val="28"/>
          <w:szCs w:val="28"/>
          <w:u w:val="single"/>
        </w:rPr>
      </w:pPr>
      <w:r>
        <w:rPr>
          <w:rFonts w:ascii="Arial" w:hAnsi="Arial" w:cs="Arial"/>
          <w:b/>
          <w:sz w:val="28"/>
          <w:szCs w:val="28"/>
          <w:u w:val="single"/>
        </w:rPr>
        <w:t>OBTENTION DU BREVET FEDERAL :</w:t>
      </w:r>
    </w:p>
    <w:p w:rsidR="001E4B6F" w:rsidRDefault="001E4B6F">
      <w:pPr>
        <w:jc w:val="both"/>
        <w:rPr>
          <w:rFonts w:ascii="Arial" w:hAnsi="Arial" w:cs="Arial"/>
          <w:b/>
          <w:u w:val="single"/>
        </w:rPr>
      </w:pPr>
    </w:p>
    <w:p w:rsidR="001E4B6F" w:rsidRPr="00C009B9" w:rsidRDefault="00EC0A08">
      <w:pPr>
        <w:jc w:val="both"/>
        <w:rPr>
          <w:rFonts w:ascii="Arial" w:hAnsi="Arial" w:cs="Arial"/>
        </w:rPr>
      </w:pPr>
      <w:r w:rsidRPr="00C009B9">
        <w:rPr>
          <w:rFonts w:ascii="Arial" w:hAnsi="Arial" w:cs="Arial"/>
        </w:rPr>
        <w:t>Oral :</w:t>
      </w:r>
      <w:r w:rsidRPr="00C009B9">
        <w:rPr>
          <w:rFonts w:ascii="Arial" w:hAnsi="Arial" w:cs="Arial"/>
        </w:rPr>
        <w:tab/>
      </w:r>
      <w:r w:rsidRPr="00C009B9">
        <w:rPr>
          <w:rFonts w:ascii="Arial" w:hAnsi="Arial" w:cs="Arial"/>
        </w:rPr>
        <w:tab/>
      </w:r>
      <w:r w:rsidRPr="00C009B9">
        <w:rPr>
          <w:rFonts w:ascii="Arial" w:hAnsi="Arial" w:cs="Arial"/>
        </w:rPr>
        <w:tab/>
        <w:t>note sur 20 (coefficient 1) :</w:t>
      </w:r>
      <w:r w:rsidRPr="00C009B9">
        <w:rPr>
          <w:rFonts w:ascii="Arial" w:hAnsi="Arial" w:cs="Arial"/>
        </w:rPr>
        <w:tab/>
      </w:r>
      <w:r w:rsidR="00925989">
        <w:rPr>
          <w:rFonts w:ascii="Arial" w:hAnsi="Arial" w:cs="Arial"/>
        </w:rPr>
        <w:t>2</w:t>
      </w:r>
      <w:r w:rsidRPr="00C009B9">
        <w:rPr>
          <w:rFonts w:ascii="Arial" w:hAnsi="Arial" w:cs="Arial"/>
        </w:rPr>
        <w:t xml:space="preserve">0 points </w:t>
      </w:r>
    </w:p>
    <w:p w:rsidR="001E4B6F" w:rsidRPr="00C009B9" w:rsidRDefault="00EC0A08">
      <w:pPr>
        <w:jc w:val="both"/>
        <w:rPr>
          <w:rFonts w:ascii="Arial" w:hAnsi="Arial" w:cs="Arial"/>
        </w:rPr>
      </w:pPr>
      <w:r w:rsidRPr="00C009B9">
        <w:rPr>
          <w:rFonts w:ascii="Arial" w:hAnsi="Arial" w:cs="Arial"/>
        </w:rPr>
        <w:t>Pédagogie :</w:t>
      </w:r>
      <w:r w:rsidRPr="00C009B9">
        <w:rPr>
          <w:rFonts w:ascii="Arial" w:hAnsi="Arial" w:cs="Arial"/>
        </w:rPr>
        <w:tab/>
      </w:r>
      <w:r w:rsidRPr="00C009B9">
        <w:rPr>
          <w:rFonts w:ascii="Arial" w:hAnsi="Arial" w:cs="Arial"/>
        </w:rPr>
        <w:tab/>
        <w:t xml:space="preserve">note sur 20 (coefficient </w:t>
      </w:r>
      <w:r w:rsidR="00925989">
        <w:rPr>
          <w:rFonts w:ascii="Arial" w:hAnsi="Arial" w:cs="Arial"/>
        </w:rPr>
        <w:t>2</w:t>
      </w:r>
      <w:r w:rsidRPr="00C009B9">
        <w:rPr>
          <w:rFonts w:ascii="Arial" w:hAnsi="Arial" w:cs="Arial"/>
        </w:rPr>
        <w:t>) :</w:t>
      </w:r>
      <w:r w:rsidRPr="00C009B9">
        <w:rPr>
          <w:rFonts w:ascii="Arial" w:hAnsi="Arial" w:cs="Arial"/>
        </w:rPr>
        <w:tab/>
      </w:r>
      <w:r w:rsidR="00925989">
        <w:rPr>
          <w:rFonts w:ascii="Arial" w:hAnsi="Arial" w:cs="Arial"/>
        </w:rPr>
        <w:t>4</w:t>
      </w:r>
      <w:r w:rsidRPr="00C009B9">
        <w:rPr>
          <w:rFonts w:ascii="Arial" w:hAnsi="Arial" w:cs="Arial"/>
        </w:rPr>
        <w:t xml:space="preserve">0 points </w:t>
      </w:r>
    </w:p>
    <w:p w:rsidR="001E4B6F" w:rsidRPr="00C009B9" w:rsidRDefault="00EC0A08">
      <w:pPr>
        <w:jc w:val="both"/>
        <w:rPr>
          <w:rFonts w:ascii="Arial" w:hAnsi="Arial" w:cs="Arial"/>
        </w:rPr>
      </w:pPr>
      <w:r w:rsidRPr="00C009B9">
        <w:rPr>
          <w:rFonts w:ascii="Arial" w:hAnsi="Arial" w:cs="Arial"/>
        </w:rPr>
        <w:t>Technique :</w:t>
      </w:r>
      <w:r w:rsidRPr="00C009B9">
        <w:rPr>
          <w:rFonts w:ascii="Arial" w:hAnsi="Arial" w:cs="Arial"/>
        </w:rPr>
        <w:tab/>
      </w:r>
      <w:r w:rsidRPr="00C009B9">
        <w:rPr>
          <w:rFonts w:ascii="Arial" w:hAnsi="Arial" w:cs="Arial"/>
        </w:rPr>
        <w:tab/>
        <w:t xml:space="preserve">note sur 20 (coefficient </w:t>
      </w:r>
      <w:r w:rsidR="00925989">
        <w:rPr>
          <w:rFonts w:ascii="Arial" w:hAnsi="Arial" w:cs="Arial"/>
        </w:rPr>
        <w:t>2</w:t>
      </w:r>
      <w:r w:rsidRPr="00C009B9">
        <w:rPr>
          <w:rFonts w:ascii="Arial" w:hAnsi="Arial" w:cs="Arial"/>
        </w:rPr>
        <w:t>) :</w:t>
      </w:r>
      <w:r w:rsidRPr="00C009B9">
        <w:rPr>
          <w:rFonts w:ascii="Arial" w:hAnsi="Arial" w:cs="Arial"/>
        </w:rPr>
        <w:tab/>
      </w:r>
      <w:r w:rsidR="00925989">
        <w:rPr>
          <w:rFonts w:ascii="Arial" w:hAnsi="Arial" w:cs="Arial"/>
        </w:rPr>
        <w:t>4</w:t>
      </w:r>
      <w:r w:rsidRPr="00C009B9">
        <w:rPr>
          <w:rFonts w:ascii="Arial" w:hAnsi="Arial" w:cs="Arial"/>
        </w:rPr>
        <w:t xml:space="preserve">0 points </w:t>
      </w:r>
    </w:p>
    <w:p w:rsidR="001E4B6F" w:rsidRDefault="00EC0A08">
      <w:pPr>
        <w:jc w:val="both"/>
        <w:rPr>
          <w:rFonts w:ascii="Arial" w:hAnsi="Arial" w:cs="Arial"/>
          <w:u w:val="single"/>
        </w:rPr>
      </w:pPr>
      <w:r w:rsidRPr="00C009B9">
        <w:rPr>
          <w:rFonts w:ascii="Arial" w:hAnsi="Arial" w:cs="Arial"/>
        </w:rPr>
        <w:t>Stage en situation :</w:t>
      </w:r>
      <w:r w:rsidRPr="00C009B9">
        <w:rPr>
          <w:rFonts w:ascii="Arial" w:hAnsi="Arial" w:cs="Arial"/>
        </w:rPr>
        <w:tab/>
        <w:t xml:space="preserve">note sur 20 (coefficient </w:t>
      </w:r>
      <w:r w:rsidR="005674A2">
        <w:rPr>
          <w:rFonts w:ascii="Arial" w:hAnsi="Arial" w:cs="Arial"/>
        </w:rPr>
        <w:t>1</w:t>
      </w:r>
      <w:r w:rsidRPr="00C009B9">
        <w:rPr>
          <w:rFonts w:ascii="Arial" w:hAnsi="Arial" w:cs="Arial"/>
        </w:rPr>
        <w:t>) :</w:t>
      </w:r>
      <w:r w:rsidRPr="00C009B9">
        <w:rPr>
          <w:rFonts w:ascii="Arial" w:hAnsi="Arial" w:cs="Arial"/>
        </w:rPr>
        <w:tab/>
      </w:r>
      <w:r w:rsidR="005674A2">
        <w:rPr>
          <w:rFonts w:ascii="Arial" w:hAnsi="Arial" w:cs="Arial"/>
        </w:rPr>
        <w:t>2</w:t>
      </w:r>
      <w:r w:rsidRPr="00C009B9">
        <w:rPr>
          <w:rFonts w:ascii="Arial" w:hAnsi="Arial" w:cs="Arial"/>
        </w:rPr>
        <w:t>0 points</w:t>
      </w:r>
      <w:r>
        <w:rPr>
          <w:rFonts w:ascii="Arial" w:hAnsi="Arial" w:cs="Arial"/>
          <w:u w:val="single"/>
        </w:rPr>
        <w:t xml:space="preserve"> </w:t>
      </w:r>
    </w:p>
    <w:p w:rsidR="001E4B6F" w:rsidRDefault="001E4B6F">
      <w:pPr>
        <w:jc w:val="both"/>
        <w:rPr>
          <w:rFonts w:ascii="Arial" w:hAnsi="Arial" w:cs="Arial"/>
          <w:b/>
          <w:bCs/>
          <w:u w:val="single"/>
        </w:rPr>
      </w:pPr>
    </w:p>
    <w:p w:rsidR="001E4B6F" w:rsidRDefault="00EC0A08">
      <w:pPr>
        <w:jc w:val="both"/>
        <w:rPr>
          <w:rFonts w:ascii="Arial" w:hAnsi="Arial" w:cs="Arial"/>
          <w:b/>
          <w:bCs/>
          <w:u w:val="single"/>
        </w:rPr>
      </w:pPr>
      <w:r>
        <w:rPr>
          <w:rFonts w:ascii="Arial" w:hAnsi="Arial" w:cs="Arial"/>
          <w:b/>
          <w:bCs/>
          <w:u w:val="single"/>
        </w:rPr>
        <w:t>Total :</w:t>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w:t>
      </w:r>
      <w:r w:rsidR="00925989">
        <w:rPr>
          <w:rFonts w:ascii="Arial" w:hAnsi="Arial" w:cs="Arial"/>
          <w:b/>
          <w:bCs/>
        </w:rPr>
        <w:t>2</w:t>
      </w:r>
      <w:r>
        <w:rPr>
          <w:rFonts w:ascii="Arial" w:hAnsi="Arial" w:cs="Arial"/>
          <w:b/>
          <w:bCs/>
        </w:rPr>
        <w:t>0 points</w:t>
      </w:r>
    </w:p>
    <w:p w:rsidR="001E4B6F" w:rsidRDefault="001E4B6F">
      <w:pPr>
        <w:jc w:val="both"/>
        <w:rPr>
          <w:rFonts w:ascii="Arial" w:hAnsi="Arial" w:cs="Arial"/>
        </w:rPr>
      </w:pPr>
    </w:p>
    <w:p w:rsidR="001E4B6F" w:rsidRDefault="00EC0A08">
      <w:pPr>
        <w:pBdr>
          <w:top w:val="single" w:sz="4" w:space="1" w:color="00000A"/>
          <w:left w:val="single" w:sz="4" w:space="4" w:color="00000A"/>
          <w:bottom w:val="single" w:sz="4" w:space="1" w:color="00000A"/>
          <w:right w:val="single" w:sz="4" w:space="4" w:color="00000A"/>
        </w:pBdr>
        <w:shd w:val="clear" w:color="auto" w:fill="D9D9D9" w:themeFill="background1" w:themeFillShade="D9"/>
        <w:rPr>
          <w:rFonts w:ascii="Arial" w:hAnsi="Arial" w:cs="Arial"/>
          <w:color w:val="FF0000"/>
          <w:lang w:eastAsia="ar-SA"/>
        </w:rPr>
      </w:pPr>
      <w:r>
        <w:rPr>
          <w:rFonts w:ascii="Arial" w:hAnsi="Arial" w:cs="Arial"/>
          <w:color w:val="FF0000"/>
          <w:lang w:eastAsia="ar-SA"/>
        </w:rPr>
        <w:t xml:space="preserve">Sont déclarés admis à l’issue de l’examen les candidats ayant obtenu au minimum </w:t>
      </w:r>
      <w:r w:rsidR="00925989">
        <w:rPr>
          <w:rFonts w:ascii="Arial" w:hAnsi="Arial" w:cs="Arial"/>
          <w:b/>
          <w:color w:val="FF0000"/>
          <w:lang w:eastAsia="ar-SA"/>
        </w:rPr>
        <w:t>6</w:t>
      </w:r>
      <w:r>
        <w:rPr>
          <w:rFonts w:ascii="Arial" w:hAnsi="Arial" w:cs="Arial"/>
          <w:b/>
          <w:bCs/>
          <w:color w:val="FF0000"/>
          <w:lang w:eastAsia="ar-SA"/>
        </w:rPr>
        <w:t>0 points</w:t>
      </w:r>
      <w:r w:rsidR="00BD0B79">
        <w:rPr>
          <w:rFonts w:ascii="Arial" w:hAnsi="Arial" w:cs="Arial"/>
          <w:b/>
          <w:bCs/>
          <w:color w:val="FF0000"/>
          <w:lang w:eastAsia="ar-SA"/>
        </w:rPr>
        <w:t>.</w:t>
      </w:r>
    </w:p>
    <w:p w:rsidR="001E4B6F" w:rsidRDefault="00EC0A08">
      <w:pPr>
        <w:pBdr>
          <w:top w:val="single" w:sz="4" w:space="1" w:color="00000A"/>
          <w:left w:val="single" w:sz="4" w:space="4" w:color="00000A"/>
          <w:bottom w:val="single" w:sz="4" w:space="1" w:color="00000A"/>
          <w:right w:val="single" w:sz="4" w:space="4" w:color="00000A"/>
        </w:pBdr>
        <w:shd w:val="clear" w:color="auto" w:fill="D9D9D9" w:themeFill="background1" w:themeFillShade="D9"/>
        <w:rPr>
          <w:rFonts w:ascii="Arial" w:hAnsi="Arial" w:cs="Arial"/>
          <w:color w:val="FF0000"/>
        </w:rPr>
      </w:pPr>
      <w:r>
        <w:rPr>
          <w:rFonts w:ascii="Arial" w:hAnsi="Arial" w:cs="Arial"/>
          <w:color w:val="FF0000"/>
        </w:rPr>
        <w:t xml:space="preserve">Toute note inférieure à </w:t>
      </w:r>
      <w:r>
        <w:rPr>
          <w:rFonts w:ascii="Arial" w:hAnsi="Arial" w:cs="Arial"/>
          <w:b/>
          <w:color w:val="FF0000"/>
        </w:rPr>
        <w:t>7 sur 20</w:t>
      </w:r>
      <w:r>
        <w:rPr>
          <w:rFonts w:ascii="Arial" w:hAnsi="Arial" w:cs="Arial"/>
          <w:color w:val="FF0000"/>
        </w:rPr>
        <w:t xml:space="preserve"> dans une des quatre épreuves est éliminatoire.</w:t>
      </w:r>
    </w:p>
    <w:p w:rsidR="001E4B6F" w:rsidRDefault="00EC0A08">
      <w:pPr>
        <w:pStyle w:val="Corpsdetexte"/>
        <w:pBdr>
          <w:top w:val="single" w:sz="4" w:space="1" w:color="00000A"/>
          <w:left w:val="single" w:sz="4" w:space="4" w:color="00000A"/>
          <w:bottom w:val="single" w:sz="4" w:space="1" w:color="00000A"/>
          <w:right w:val="single" w:sz="4" w:space="4" w:color="00000A"/>
        </w:pBdr>
        <w:rPr>
          <w:rFonts w:ascii="Arial" w:hAnsi="Arial" w:cs="Arial"/>
          <w:sz w:val="24"/>
          <w:szCs w:val="24"/>
          <w:u w:val="single"/>
        </w:rPr>
      </w:pPr>
      <w:r>
        <w:br w:type="page"/>
      </w:r>
    </w:p>
    <w:p w:rsidR="001E4B6F" w:rsidRDefault="00EC0A08">
      <w:pPr>
        <w:jc w:val="center"/>
        <w:rPr>
          <w:rFonts w:ascii="Arial" w:hAnsi="Arial" w:cs="Arial"/>
          <w:sz w:val="40"/>
          <w:szCs w:val="40"/>
        </w:rPr>
      </w:pPr>
      <w:r>
        <w:rPr>
          <w:rFonts w:ascii="Arial" w:hAnsi="Arial" w:cs="Arial"/>
          <w:sz w:val="40"/>
          <w:szCs w:val="40"/>
        </w:rPr>
        <w:lastRenderedPageBreak/>
        <w:t>FICHE D’INSCRIPTION AU BREVET FEDERAL</w:t>
      </w:r>
    </w:p>
    <w:p w:rsidR="001E4B6F" w:rsidRDefault="001E4B6F">
      <w:pPr>
        <w:rPr>
          <w:rFonts w:ascii="Arial" w:hAnsi="Arial" w:cs="Arial"/>
        </w:rPr>
      </w:pPr>
    </w:p>
    <w:p w:rsidR="001E4B6F" w:rsidRDefault="00EB08DA">
      <w:pPr>
        <w:rPr>
          <w:rFonts w:ascii="Arial" w:hAnsi="Arial" w:cs="Arial"/>
        </w:rPr>
      </w:pPr>
      <w:r>
        <w:rPr>
          <w:rFonts w:ascii="Arial" w:hAnsi="Arial" w:cs="Arial"/>
          <w:noProof/>
        </w:rPr>
        <w:pict>
          <v:rect id="Text Box 7" o:spid="_x0000_s1026" style="position:absolute;margin-left:-18pt;margin-top:8.2pt;width:495.05pt;height:54.0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" strokeweight=".26mm">
            <v:textbox>
              <w:txbxContent>
                <w:p w:rsidR="001E4B6F" w:rsidRDefault="00EC0A08">
                  <w:pPr>
                    <w:pStyle w:val="Contenudecadre"/>
                    <w:rPr>
                      <w:b/>
                      <w:bCs/>
                    </w:rPr>
                  </w:pPr>
                  <w:r>
                    <w:rPr>
                      <w:b/>
                      <w:bCs/>
                    </w:rPr>
                    <w:t>NOM :</w:t>
                  </w:r>
                  <w:r>
                    <w:rPr>
                      <w:b/>
                      <w:bCs/>
                    </w:rPr>
                    <w:tab/>
                  </w:r>
                  <w:r>
                    <w:rPr>
                      <w:b/>
                      <w:bCs/>
                    </w:rPr>
                    <w:tab/>
                  </w:r>
                  <w:r>
                    <w:rPr>
                      <w:b/>
                      <w:bCs/>
                    </w:rPr>
                    <w:tab/>
                  </w:r>
                  <w:r>
                    <w:rPr>
                      <w:b/>
                      <w:bCs/>
                    </w:rPr>
                    <w:tab/>
                  </w:r>
                  <w:r>
                    <w:rPr>
                      <w:b/>
                      <w:bCs/>
                    </w:rPr>
                    <w:tab/>
                  </w:r>
                  <w:r>
                    <w:rPr>
                      <w:b/>
                      <w:bCs/>
                    </w:rPr>
                    <w:tab/>
                    <w:t xml:space="preserve"> PRENOM :</w:t>
                  </w:r>
                </w:p>
                <w:p w:rsidR="001E4B6F" w:rsidRDefault="001E4B6F">
                  <w:pPr>
                    <w:pStyle w:val="Contenudecadre"/>
                  </w:pPr>
                </w:p>
                <w:p w:rsidR="001E4B6F" w:rsidRDefault="001E4B6F">
                  <w:pPr>
                    <w:pStyle w:val="Contenudecadre"/>
                  </w:pPr>
                </w:p>
              </w:txbxContent>
            </v:textbox>
          </v:rect>
        </w:pict>
      </w:r>
    </w:p>
    <w:p w:rsidR="001E4B6F" w:rsidRDefault="001E4B6F">
      <w:pPr>
        <w:rPr>
          <w:rFonts w:ascii="Arial" w:hAnsi="Arial" w:cs="Arial"/>
        </w:rPr>
      </w:pPr>
    </w:p>
    <w:p w:rsidR="001E4B6F" w:rsidRDefault="001E4B6F">
      <w:pPr>
        <w:rPr>
          <w:rFonts w:ascii="Arial" w:hAnsi="Arial" w:cs="Arial"/>
        </w:rPr>
      </w:pPr>
    </w:p>
    <w:p w:rsidR="001E4B6F" w:rsidRDefault="001E4B6F">
      <w:pPr>
        <w:rPr>
          <w:rFonts w:ascii="Arial" w:hAnsi="Arial" w:cs="Arial"/>
        </w:rPr>
      </w:pPr>
    </w:p>
    <w:p w:rsidR="001E4B6F" w:rsidRDefault="001E4B6F">
      <w:pPr>
        <w:rPr>
          <w:rFonts w:ascii="Arial" w:hAnsi="Arial" w:cs="Arial"/>
        </w:rPr>
      </w:pPr>
    </w:p>
    <w:p w:rsidR="001E4B6F" w:rsidRDefault="00EB08DA">
      <w:pPr>
        <w:rPr>
          <w:rFonts w:ascii="Arial" w:hAnsi="Arial" w:cs="Arial"/>
        </w:rPr>
      </w:pPr>
      <w:r>
        <w:rPr>
          <w:rFonts w:ascii="Arial" w:hAnsi="Arial" w:cs="Arial"/>
          <w:noProof/>
        </w:rPr>
        <w:pict>
          <v:rect id="Text Box 8" o:spid="_x0000_s1027" style="position:absolute;margin-left:-18pt;margin-top:11.2pt;width:495.05pt;height:36.0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" strokeweight=".26mm">
            <v:textbox>
              <w:txbxContent>
                <w:p w:rsidR="001E4B6F" w:rsidRDefault="00EC0A08">
                  <w:pPr>
                    <w:pStyle w:val="Contenudecadre"/>
                    <w:rPr>
                      <w:b/>
                      <w:bCs/>
                    </w:rPr>
                  </w:pPr>
                  <w:r>
                    <w:rPr>
                      <w:b/>
                      <w:bCs/>
                    </w:rPr>
                    <w:t>DATE DE NAISSANCE :</w:t>
                  </w:r>
                  <w:r>
                    <w:rPr>
                      <w:b/>
                      <w:bCs/>
                    </w:rPr>
                    <w:tab/>
                  </w:r>
                  <w:r>
                    <w:rPr>
                      <w:b/>
                      <w:bCs/>
                    </w:rPr>
                    <w:tab/>
                  </w:r>
                  <w:r>
                    <w:rPr>
                      <w:b/>
                      <w:bCs/>
                    </w:rPr>
                    <w:tab/>
                  </w:r>
                  <w:r>
                    <w:rPr>
                      <w:b/>
                      <w:bCs/>
                    </w:rPr>
                    <w:tab/>
                    <w:t>LIEU :</w:t>
                  </w:r>
                </w:p>
                <w:p w:rsidR="001E4B6F" w:rsidRDefault="001E4B6F">
                  <w:pPr>
                    <w:pStyle w:val="Contenudecadre"/>
                  </w:pPr>
                </w:p>
                <w:p w:rsidR="001E4B6F" w:rsidRDefault="001E4B6F">
                  <w:pPr>
                    <w:pStyle w:val="Contenudecadre"/>
                  </w:pPr>
                </w:p>
              </w:txbxContent>
            </v:textbox>
          </v:rect>
        </w:pict>
      </w:r>
    </w:p>
    <w:p w:rsidR="001E4B6F" w:rsidRDefault="001E4B6F">
      <w:pPr>
        <w:rPr>
          <w:rFonts w:ascii="Arial" w:hAnsi="Arial" w:cs="Arial"/>
        </w:rPr>
      </w:pPr>
    </w:p>
    <w:p w:rsidR="001E4B6F" w:rsidRDefault="001E4B6F">
      <w:pPr>
        <w:rPr>
          <w:rFonts w:ascii="Arial" w:hAnsi="Arial" w:cs="Arial"/>
        </w:rPr>
      </w:pPr>
    </w:p>
    <w:p w:rsidR="001E4B6F" w:rsidRDefault="001E4B6F">
      <w:pPr>
        <w:rPr>
          <w:rFonts w:ascii="Arial" w:hAnsi="Arial" w:cs="Arial"/>
        </w:rPr>
      </w:pPr>
    </w:p>
    <w:p w:rsidR="001E4B6F" w:rsidRDefault="00EB08DA">
      <w:pPr>
        <w:rPr>
          <w:rFonts w:ascii="Arial" w:hAnsi="Arial" w:cs="Arial"/>
        </w:rPr>
      </w:pPr>
      <w:r>
        <w:rPr>
          <w:rFonts w:ascii="Arial" w:hAnsi="Arial" w:cs="Arial"/>
          <w:noProof/>
        </w:rPr>
        <w:pict>
          <v:rect id="Text Box 9" o:spid="_x0000_s1028" style="position:absolute;margin-left:-18pt;margin-top:10pt;width:495.05pt;height:90.0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" strokeweight=".26mm">
            <v:textbox>
              <w:txbxContent>
                <w:p w:rsidR="001E4B6F" w:rsidRDefault="00EC0A08">
                  <w:pPr>
                    <w:pStyle w:val="Contenudecadre"/>
                    <w:rPr>
                      <w:b/>
                      <w:bCs/>
                    </w:rPr>
                  </w:pPr>
                  <w:r>
                    <w:rPr>
                      <w:b/>
                      <w:bCs/>
                    </w:rPr>
                    <w:t>ADRESSE :</w:t>
                  </w:r>
                </w:p>
                <w:p w:rsidR="001E4B6F" w:rsidRDefault="001E4B6F">
                  <w:pPr>
                    <w:pStyle w:val="Contenudecadre"/>
                  </w:pPr>
                </w:p>
                <w:p w:rsidR="001E4B6F" w:rsidRDefault="001E4B6F">
                  <w:pPr>
                    <w:pStyle w:val="Contenudecadre"/>
                  </w:pPr>
                </w:p>
              </w:txbxContent>
            </v:textbox>
          </v:rect>
        </w:pict>
      </w:r>
    </w:p>
    <w:p w:rsidR="001E4B6F" w:rsidRDefault="001E4B6F">
      <w:pPr>
        <w:rPr>
          <w:rFonts w:ascii="Arial" w:hAnsi="Arial" w:cs="Arial"/>
        </w:rPr>
      </w:pPr>
    </w:p>
    <w:p w:rsidR="001E4B6F" w:rsidRDefault="001E4B6F">
      <w:pPr>
        <w:rPr>
          <w:rFonts w:ascii="Arial" w:hAnsi="Arial" w:cs="Arial"/>
        </w:rPr>
      </w:pPr>
    </w:p>
    <w:p w:rsidR="001E4B6F" w:rsidRDefault="001E4B6F">
      <w:pPr>
        <w:rPr>
          <w:rFonts w:ascii="Arial" w:hAnsi="Arial" w:cs="Arial"/>
        </w:rPr>
      </w:pPr>
    </w:p>
    <w:p w:rsidR="001E4B6F" w:rsidRDefault="001E4B6F">
      <w:pPr>
        <w:rPr>
          <w:rFonts w:ascii="Arial" w:hAnsi="Arial" w:cs="Arial"/>
        </w:rPr>
      </w:pPr>
    </w:p>
    <w:p w:rsidR="001E4B6F" w:rsidRDefault="001E4B6F">
      <w:pPr>
        <w:rPr>
          <w:rFonts w:ascii="Arial" w:hAnsi="Arial" w:cs="Arial"/>
        </w:rPr>
      </w:pPr>
    </w:p>
    <w:p w:rsidR="001E4B6F" w:rsidRDefault="001E4B6F">
      <w:pPr>
        <w:rPr>
          <w:rFonts w:ascii="Arial" w:hAnsi="Arial" w:cs="Arial"/>
        </w:rPr>
      </w:pPr>
    </w:p>
    <w:p w:rsidR="001E4B6F" w:rsidRDefault="001E4B6F">
      <w:pPr>
        <w:rPr>
          <w:rFonts w:ascii="Arial" w:hAnsi="Arial" w:cs="Arial"/>
        </w:rPr>
      </w:pPr>
    </w:p>
    <w:p w:rsidR="001E4B6F" w:rsidRDefault="00EB08DA">
      <w:pPr>
        <w:rPr>
          <w:rFonts w:ascii="Arial" w:hAnsi="Arial" w:cs="Arial"/>
        </w:rPr>
      </w:pPr>
      <w:r>
        <w:rPr>
          <w:rFonts w:ascii="Arial" w:hAnsi="Arial" w:cs="Arial"/>
          <w:noProof/>
        </w:rPr>
        <w:pict>
          <v:rect id="Text Box 13" o:spid="_x0000_s1029" style="position:absolute;margin-left:-18pt;margin-top:7.6pt;width:495.05pt;height:54.0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" strokeweight=".26mm">
            <v:textbox>
              <w:txbxContent>
                <w:p w:rsidR="001E4B6F" w:rsidRDefault="00EC0A08">
                  <w:pPr>
                    <w:pStyle w:val="Contenudecadre"/>
                    <w:rPr>
                      <w:b/>
                      <w:bCs/>
                    </w:rPr>
                  </w:pPr>
                  <w:r>
                    <w:rPr>
                      <w:b/>
                      <w:bCs/>
                    </w:rPr>
                    <w:t>NUMERO DE TELEPHONE. :</w:t>
                  </w:r>
                </w:p>
                <w:p w:rsidR="001E4B6F" w:rsidRDefault="001E4B6F">
                  <w:pPr>
                    <w:pStyle w:val="Contenudecadre"/>
                    <w:rPr>
                      <w:b/>
                      <w:bCs/>
                    </w:rPr>
                  </w:pPr>
                </w:p>
                <w:p w:rsidR="001E4B6F" w:rsidRDefault="00EC0A08">
                  <w:pPr>
                    <w:pStyle w:val="Contenudecadre"/>
                    <w:rPr>
                      <w:b/>
                      <w:bCs/>
                    </w:rPr>
                  </w:pPr>
                  <w:r>
                    <w:rPr>
                      <w:b/>
                      <w:bCs/>
                    </w:rPr>
                    <w:t xml:space="preserve">ADRESSE COURRIEL : </w:t>
                  </w:r>
                </w:p>
                <w:p w:rsidR="001E4B6F" w:rsidRDefault="001E4B6F">
                  <w:pPr>
                    <w:pStyle w:val="Contenudecadre"/>
                  </w:pPr>
                </w:p>
                <w:p w:rsidR="001E4B6F" w:rsidRDefault="001E4B6F">
                  <w:pPr>
                    <w:pStyle w:val="Contenudecadre"/>
                  </w:pPr>
                </w:p>
              </w:txbxContent>
            </v:textbox>
          </v:rect>
        </w:pict>
      </w:r>
    </w:p>
    <w:p w:rsidR="001E4B6F" w:rsidRDefault="001E4B6F">
      <w:pPr>
        <w:rPr>
          <w:rFonts w:ascii="Arial" w:hAnsi="Arial" w:cs="Arial"/>
        </w:rPr>
      </w:pPr>
    </w:p>
    <w:p w:rsidR="001E4B6F" w:rsidRDefault="001E4B6F">
      <w:pPr>
        <w:rPr>
          <w:rFonts w:ascii="Arial" w:hAnsi="Arial" w:cs="Arial"/>
        </w:rPr>
      </w:pPr>
    </w:p>
    <w:p w:rsidR="001E4B6F" w:rsidRDefault="001E4B6F">
      <w:pPr>
        <w:rPr>
          <w:rFonts w:ascii="Arial" w:hAnsi="Arial" w:cs="Arial"/>
        </w:rPr>
      </w:pPr>
    </w:p>
    <w:p w:rsidR="001E4B6F" w:rsidRDefault="001E4B6F">
      <w:pPr>
        <w:rPr>
          <w:rFonts w:ascii="Arial" w:hAnsi="Arial" w:cs="Arial"/>
        </w:rPr>
      </w:pPr>
    </w:p>
    <w:p w:rsidR="001E4B6F" w:rsidRDefault="00EB08DA">
      <w:pPr>
        <w:rPr>
          <w:rFonts w:ascii="Arial" w:hAnsi="Arial" w:cs="Arial"/>
        </w:rPr>
      </w:pPr>
      <w:r>
        <w:rPr>
          <w:rFonts w:ascii="Arial" w:hAnsi="Arial" w:cs="Arial"/>
          <w:noProof/>
        </w:rPr>
        <w:pict>
          <v:rect id="Text Box 10" o:spid="_x0000_s1030" style="position:absolute;margin-left:-18pt;margin-top:10.65pt;width:495.05pt;height:27.0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" strokeweight=".26mm">
            <v:textbox>
              <w:txbxContent>
                <w:p w:rsidR="001E4B6F" w:rsidRDefault="00EC0A08">
                  <w:pPr>
                    <w:pStyle w:val="Contenudecadre"/>
                    <w:rPr>
                      <w:b/>
                      <w:bCs/>
                    </w:rPr>
                  </w:pPr>
                  <w:r>
                    <w:rPr>
                      <w:b/>
                      <w:bCs/>
                    </w:rPr>
                    <w:t>GRADE ET DATE D’OBTENTION :</w:t>
                  </w:r>
                </w:p>
                <w:p w:rsidR="001E4B6F" w:rsidRDefault="001E4B6F">
                  <w:pPr>
                    <w:pStyle w:val="Contenudecadre"/>
                  </w:pPr>
                </w:p>
                <w:p w:rsidR="001E4B6F" w:rsidRDefault="001E4B6F">
                  <w:pPr>
                    <w:pStyle w:val="Contenudecadre"/>
                  </w:pPr>
                </w:p>
              </w:txbxContent>
            </v:textbox>
          </v:rect>
        </w:pict>
      </w:r>
    </w:p>
    <w:p w:rsidR="001E4B6F" w:rsidRDefault="001E4B6F">
      <w:pPr>
        <w:rPr>
          <w:rFonts w:ascii="Arial" w:hAnsi="Arial" w:cs="Arial"/>
        </w:rPr>
      </w:pPr>
    </w:p>
    <w:p w:rsidR="001E4B6F" w:rsidRDefault="001E4B6F">
      <w:pPr>
        <w:rPr>
          <w:rFonts w:ascii="Arial" w:hAnsi="Arial" w:cs="Arial"/>
        </w:rPr>
      </w:pPr>
    </w:p>
    <w:p w:rsidR="001E4B6F" w:rsidRDefault="001E4B6F">
      <w:pPr>
        <w:rPr>
          <w:rFonts w:ascii="Arial" w:hAnsi="Arial" w:cs="Arial"/>
        </w:rPr>
      </w:pPr>
    </w:p>
    <w:p w:rsidR="001E4B6F" w:rsidRDefault="00EB08DA">
      <w:pPr>
        <w:rPr>
          <w:rFonts w:ascii="Arial" w:hAnsi="Arial" w:cs="Arial"/>
        </w:rPr>
      </w:pPr>
      <w:r>
        <w:rPr>
          <w:rFonts w:ascii="Arial" w:hAnsi="Arial" w:cs="Arial"/>
          <w:noProof/>
        </w:rPr>
        <w:pict>
          <v:rect id="Text Box 12" o:spid="_x0000_s1031" style="position:absolute;margin-left:-18pt;margin-top:.45pt;width:495.05pt;height:27.0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" strokeweight=".26mm">
            <v:textbox>
              <w:txbxContent>
                <w:p w:rsidR="001E4B6F" w:rsidRDefault="00EC0A08">
                  <w:pPr>
                    <w:pStyle w:val="Contenudecadre"/>
                    <w:rPr>
                      <w:b/>
                      <w:bCs/>
                    </w:rPr>
                  </w:pPr>
                  <w:r>
                    <w:rPr>
                      <w:b/>
                      <w:bCs/>
                    </w:rPr>
                    <w:t xml:space="preserve">CLUB D’APPARTENANCE : </w:t>
                  </w:r>
                </w:p>
                <w:p w:rsidR="001E4B6F" w:rsidRDefault="001E4B6F">
                  <w:pPr>
                    <w:pStyle w:val="Contenudecadre"/>
                  </w:pPr>
                </w:p>
                <w:p w:rsidR="001E4B6F" w:rsidRDefault="001E4B6F">
                  <w:pPr>
                    <w:pStyle w:val="Contenudecadre"/>
                  </w:pPr>
                </w:p>
              </w:txbxContent>
            </v:textbox>
          </v:rect>
        </w:pict>
      </w:r>
    </w:p>
    <w:p w:rsidR="001E4B6F" w:rsidRDefault="001E4B6F">
      <w:pPr>
        <w:rPr>
          <w:rFonts w:ascii="Arial" w:hAnsi="Arial" w:cs="Arial"/>
        </w:rPr>
      </w:pPr>
    </w:p>
    <w:p w:rsidR="001E4B6F" w:rsidRDefault="001E4B6F">
      <w:pPr>
        <w:rPr>
          <w:rFonts w:ascii="Arial" w:hAnsi="Arial" w:cs="Arial"/>
        </w:rPr>
      </w:pPr>
    </w:p>
    <w:p w:rsidR="001E4B6F" w:rsidRDefault="00EB08DA">
      <w:pPr>
        <w:rPr>
          <w:rFonts w:ascii="Arial" w:hAnsi="Arial" w:cs="Arial"/>
        </w:rPr>
      </w:pPr>
      <w:r>
        <w:rPr>
          <w:rFonts w:ascii="Arial" w:hAnsi="Arial" w:cs="Arial"/>
          <w:noProof/>
        </w:rPr>
        <w:pict>
          <v:rect id="Text Box 11" o:spid="_x0000_s1032" style="position:absolute;margin-left:-18pt;margin-top:4.05pt;width:495.05pt;height:27.0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" strokeweight=".26mm">
            <v:textbox>
              <w:txbxContent>
                <w:p w:rsidR="001E4B6F" w:rsidRDefault="00EC0A08">
                  <w:pPr>
                    <w:pStyle w:val="Contenudecadre"/>
                    <w:rPr>
                      <w:b/>
                      <w:bCs/>
                    </w:rPr>
                  </w:pPr>
                  <w:r>
                    <w:rPr>
                      <w:b/>
                      <w:bCs/>
                    </w:rPr>
                    <w:t>FORMATION AU PREMIERS SECOURS ET DATE :</w:t>
                  </w:r>
                </w:p>
                <w:p w:rsidR="001E4B6F" w:rsidRDefault="001E4B6F">
                  <w:pPr>
                    <w:pStyle w:val="Contenudecadre"/>
                  </w:pPr>
                </w:p>
                <w:p w:rsidR="001E4B6F" w:rsidRDefault="001E4B6F">
                  <w:pPr>
                    <w:pStyle w:val="Contenudecadre"/>
                  </w:pPr>
                </w:p>
              </w:txbxContent>
            </v:textbox>
          </v:rect>
        </w:pict>
      </w:r>
    </w:p>
    <w:p w:rsidR="001E4B6F" w:rsidRDefault="001E4B6F">
      <w:pPr>
        <w:rPr>
          <w:rFonts w:ascii="Arial" w:hAnsi="Arial" w:cs="Arial"/>
        </w:rPr>
      </w:pPr>
    </w:p>
    <w:p w:rsidR="001E4B6F" w:rsidRDefault="001E4B6F">
      <w:pPr>
        <w:rPr>
          <w:rFonts w:ascii="Arial" w:hAnsi="Arial" w:cs="Arial"/>
        </w:rPr>
      </w:pPr>
    </w:p>
    <w:p w:rsidR="001E4B6F" w:rsidRDefault="00EB08DA">
      <w:pPr>
        <w:rPr>
          <w:rFonts w:ascii="Arial" w:hAnsi="Arial" w:cs="Arial"/>
        </w:rPr>
      </w:pPr>
      <w:r>
        <w:rPr>
          <w:rFonts w:ascii="Arial" w:hAnsi="Arial" w:cs="Arial"/>
          <w:noProof/>
        </w:rPr>
        <w:pict>
          <v:rect id="Text Box 19" o:spid="_x0000_s1033" style="position:absolute;margin-left:-18pt;margin-top:7.65pt;width:495.05pt;height:42.7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" strokeweight=".26mm">
            <v:textbox>
              <w:txbxContent>
                <w:p w:rsidR="001E4B6F" w:rsidRDefault="00EC0A08">
                  <w:pPr>
                    <w:pStyle w:val="Contenudecadre"/>
                  </w:pPr>
                  <w:r>
                    <w:rPr>
                      <w:b/>
                    </w:rPr>
                    <w:t>NOM, GRADE ET DIPLOME D’ENSEIGNEMENT DU PROFESSEUR :</w:t>
                  </w:r>
                </w:p>
              </w:txbxContent>
            </v:textbox>
          </v:rect>
        </w:pict>
      </w:r>
    </w:p>
    <w:p w:rsidR="001E4B6F" w:rsidRDefault="001E4B6F">
      <w:pPr>
        <w:rPr>
          <w:rFonts w:ascii="Arial" w:hAnsi="Arial" w:cs="Arial"/>
        </w:rPr>
      </w:pPr>
    </w:p>
    <w:p w:rsidR="001E4B6F" w:rsidRDefault="001E4B6F">
      <w:pPr>
        <w:rPr>
          <w:rFonts w:ascii="Arial" w:hAnsi="Arial" w:cs="Arial"/>
        </w:rPr>
      </w:pPr>
    </w:p>
    <w:p w:rsidR="001E4B6F" w:rsidRDefault="001E4B6F">
      <w:pPr>
        <w:rPr>
          <w:rFonts w:ascii="Arial" w:hAnsi="Arial" w:cs="Arial"/>
        </w:rPr>
      </w:pPr>
    </w:p>
    <w:p w:rsidR="001E4B6F" w:rsidRDefault="00EB08DA">
      <w:pPr>
        <w:rPr>
          <w:rFonts w:ascii="Arial" w:hAnsi="Arial" w:cs="Arial"/>
        </w:rPr>
      </w:pPr>
      <w:r>
        <w:rPr>
          <w:rFonts w:ascii="Arial" w:hAnsi="Arial" w:cs="Arial"/>
          <w:noProof/>
        </w:rPr>
        <w:pict>
          <v:rect id="Text Box 21" o:spid="_x0000_s1034" style="position:absolute;margin-left:-18pt;margin-top:13.05pt;width:495.05pt;height:171.0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" strokeweight=".26mm">
            <v:textbox>
              <w:txbxContent>
                <w:p w:rsidR="001E4B6F" w:rsidRDefault="00EC0A08">
                  <w:pPr>
                    <w:pStyle w:val="Contenudecadre"/>
                    <w:rPr>
                      <w:b/>
                    </w:rPr>
                  </w:pPr>
                  <w:r>
                    <w:rPr>
                      <w:b/>
                    </w:rPr>
                    <w:t>Je prends bonne note qu’en cas d’abandon, quelle que soit la raison, il ne serait fait aucun remboursement des sommes versées.</w:t>
                  </w:r>
                </w:p>
                <w:p w:rsidR="001E4B6F" w:rsidRDefault="00EC0A08">
                  <w:pPr>
                    <w:pStyle w:val="Contenudecadre"/>
                    <w:rPr>
                      <w:b/>
                    </w:rPr>
                  </w:pPr>
                  <w:r>
                    <w:rPr>
                      <w:b/>
                    </w:rPr>
                    <w:t>Je reconnais avoir pris connaissance des conditions générales d’inscription et y souscrire.</w:t>
                  </w:r>
                </w:p>
                <w:p w:rsidR="001E4B6F" w:rsidRDefault="001E4B6F">
                  <w:pPr>
                    <w:pStyle w:val="Contenudecadre"/>
                    <w:rPr>
                      <w:b/>
                    </w:rPr>
                  </w:pPr>
                </w:p>
                <w:p w:rsidR="001E4B6F" w:rsidRDefault="00EC0A08">
                  <w:pPr>
                    <w:pStyle w:val="Contenudecadre"/>
                    <w:rPr>
                      <w:b/>
                    </w:rPr>
                  </w:pPr>
                  <w:r>
                    <w:rPr>
                      <w:b/>
                    </w:rPr>
                    <w:t>Ci-joint chèque N°.....................................de la somme de (cocher la bonne case):</w:t>
                  </w:r>
                </w:p>
                <w:p w:rsidR="001E4B6F" w:rsidRDefault="00EC0A08">
                  <w:pPr>
                    <w:pStyle w:val="Contenudecadre"/>
                    <w:ind w:left="1134"/>
                    <w:rPr>
                      <w:b/>
                    </w:rPr>
                  </w:pPr>
                  <w:r>
                    <w:rPr>
                      <w:rFonts w:ascii="Wingdings" w:eastAsia="Wingdings" w:hAnsi="Wingdings" w:cs="Wingdings"/>
                      <w:b/>
                    </w:rPr>
                    <w:t></w:t>
                  </w:r>
                  <w:r>
                    <w:rPr>
                      <w:b/>
                    </w:rPr>
                    <w:t xml:space="preserve">120 € formation et examen   </w:t>
                  </w:r>
                  <w:r>
                    <w:rPr>
                      <w:b/>
                    </w:rPr>
                    <w:tab/>
                  </w:r>
                  <w:r>
                    <w:rPr>
                      <w:b/>
                    </w:rPr>
                    <w:tab/>
                  </w:r>
                  <w:r>
                    <w:rPr>
                      <w:rFonts w:ascii="Wingdings" w:eastAsia="Wingdings" w:hAnsi="Wingdings" w:cs="Wingdings"/>
                      <w:b/>
                    </w:rPr>
                    <w:t></w:t>
                  </w:r>
                  <w:r>
                    <w:rPr>
                      <w:b/>
                    </w:rPr>
                    <w:t>100 € formation seule</w:t>
                  </w:r>
                </w:p>
                <w:p w:rsidR="001E4B6F" w:rsidRDefault="00EC0A08">
                  <w:pPr>
                    <w:pStyle w:val="Contenudecadre"/>
                    <w:rPr>
                      <w:b/>
                    </w:rPr>
                  </w:pPr>
                  <w:proofErr w:type="gramStart"/>
                  <w:r>
                    <w:rPr>
                      <w:b/>
                    </w:rPr>
                    <w:t>à</w:t>
                  </w:r>
                  <w:proofErr w:type="gramEnd"/>
                  <w:r>
                    <w:rPr>
                      <w:b/>
                    </w:rPr>
                    <w:t xml:space="preserve"> l’ordre de FFAAA </w:t>
                  </w:r>
                  <w:proofErr w:type="spellStart"/>
                  <w:r>
                    <w:rPr>
                      <w:b/>
                    </w:rPr>
                    <w:t>Aïkibudo</w:t>
                  </w:r>
                  <w:proofErr w:type="spellEnd"/>
                </w:p>
                <w:p w:rsidR="001E4B6F" w:rsidRDefault="001E4B6F">
                  <w:pPr>
                    <w:pStyle w:val="Contenudecadre"/>
                    <w:rPr>
                      <w:b/>
                    </w:rPr>
                  </w:pPr>
                </w:p>
                <w:p w:rsidR="001E4B6F" w:rsidRDefault="00EC0A08">
                  <w:pPr>
                    <w:pStyle w:val="Contenudecadre"/>
                  </w:pPr>
                  <w:r>
                    <w:rPr>
                      <w:b/>
                    </w:rPr>
                    <w:t>Date</w:t>
                  </w:r>
                  <w:r>
                    <w:rPr>
                      <w:b/>
                    </w:rPr>
                    <w:tab/>
                  </w:r>
                  <w:r>
                    <w:rPr>
                      <w:b/>
                    </w:rPr>
                    <w:tab/>
                    <w:t>Mention manuscrite  « Lu et approuvé »</w:t>
                  </w:r>
                  <w:r>
                    <w:rPr>
                      <w:b/>
                    </w:rPr>
                    <w:tab/>
                  </w:r>
                  <w:r>
                    <w:rPr>
                      <w:b/>
                    </w:rPr>
                    <w:tab/>
                  </w:r>
                  <w:r>
                    <w:rPr>
                      <w:b/>
                    </w:rPr>
                    <w:tab/>
                    <w:t>Signature du candidat:</w:t>
                  </w:r>
                </w:p>
              </w:txbxContent>
            </v:textbox>
          </v:rect>
        </w:pict>
      </w:r>
    </w:p>
    <w:p w:rsidR="001E4B6F" w:rsidRDefault="00EC0A08">
      <w:r>
        <w:rPr>
          <w:rFonts w:ascii="Arial" w:hAnsi="Arial" w:cs="Arial"/>
          <w:b/>
          <w:bCs/>
        </w:rPr>
        <w:t>Pourquoi souhaitez-vous passer le monitorat d’</w:t>
      </w:r>
      <w:proofErr w:type="spellStart"/>
      <w:r>
        <w:rPr>
          <w:rFonts w:ascii="Arial" w:hAnsi="Arial" w:cs="Arial"/>
          <w:b/>
          <w:bCs/>
        </w:rPr>
        <w:t>Aïkibudo</w:t>
      </w:r>
      <w:proofErr w:type="spellEnd"/>
      <w:r>
        <w:rPr>
          <w:rFonts w:ascii="Arial" w:hAnsi="Arial" w:cs="Arial"/>
          <w:b/>
          <w:bCs/>
        </w:rPr>
        <w:t xml:space="preserve"> ? En quelques lignes, indiquez vos motivations. </w:t>
      </w:r>
    </w:p>
    <w:sectPr w:rsidR="001E4B6F" w:rsidSect="00C925B7">
      <w:headerReference w:type="even" r:id="rId19"/>
      <w:headerReference w:type="default" r:id="rId20"/>
      <w:footerReference w:type="even" r:id="rId21"/>
      <w:footerReference w:type="default" r:id="rId22"/>
      <w:headerReference w:type="first" r:id="rId23"/>
      <w:footerReference w:type="first" r:id="rId24"/>
      <w:pgSz w:w="11906" w:h="16838"/>
      <w:pgMar w:top="851" w:right="1418" w:bottom="1418" w:left="1418" w:header="0" w:footer="51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591" w:rsidRDefault="00C14591">
      <w:r>
        <w:separator/>
      </w:r>
    </w:p>
  </w:endnote>
  <w:endnote w:type="continuationSeparator" w:id="0">
    <w:p w:rsidR="00C14591" w:rsidRDefault="00C14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3BC" w:rsidRDefault="005073B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B6F" w:rsidRDefault="005073BC" w:rsidP="00FE5D10">
    <w:pPr>
      <w:pStyle w:val="Pieddepage"/>
      <w:rPr>
        <w:sz w:val="16"/>
        <w:szCs w:val="16"/>
      </w:rPr>
    </w:pPr>
    <w:r>
      <w:t>BF_AIKIBUDO_2019-2020</w:t>
    </w:r>
    <w:r w:rsidR="00FE5D10">
      <w:t xml:space="preserve"> </w:t>
    </w:r>
    <w:r w:rsidR="00FE5D10" w:rsidRPr="00FE5D10">
      <w:rPr>
        <w:sz w:val="16"/>
        <w:szCs w:val="16"/>
      </w:rPr>
      <w:ptab w:relativeTo="margin" w:alignment="center" w:leader="none"/>
    </w:r>
    <w:r>
      <w:rPr>
        <w:sz w:val="16"/>
        <w:szCs w:val="16"/>
      </w:rPr>
      <w:t>30/07/2019</w:t>
    </w:r>
    <w:r w:rsidR="00FE5D10" w:rsidRPr="00FE5D10">
      <w:rPr>
        <w:sz w:val="16"/>
        <w:szCs w:val="16"/>
      </w:rPr>
      <w:ptab w:relativeTo="margin" w:alignment="right" w:leader="none"/>
    </w:r>
    <w:r w:rsidR="00FE5D10">
      <w:rPr>
        <w:sz w:val="16"/>
        <w:szCs w:val="16"/>
      </w:rPr>
      <w:t xml:space="preserve">page </w:t>
    </w:r>
    <w:r w:rsidR="00EB08DA" w:rsidRPr="00FE5D10">
      <w:rPr>
        <w:sz w:val="16"/>
        <w:szCs w:val="16"/>
      </w:rPr>
      <w:fldChar w:fldCharType="begin"/>
    </w:r>
    <w:r w:rsidR="00FE5D10" w:rsidRPr="00FE5D10">
      <w:rPr>
        <w:sz w:val="16"/>
        <w:szCs w:val="16"/>
      </w:rPr>
      <w:instrText>PAGE   \* MERGEFORMAT</w:instrText>
    </w:r>
    <w:r w:rsidR="00EB08DA" w:rsidRPr="00FE5D10">
      <w:rPr>
        <w:sz w:val="16"/>
        <w:szCs w:val="16"/>
      </w:rPr>
      <w:fldChar w:fldCharType="separate"/>
    </w:r>
    <w:r w:rsidR="00602D81">
      <w:rPr>
        <w:noProof/>
        <w:sz w:val="16"/>
        <w:szCs w:val="16"/>
      </w:rPr>
      <w:t>1</w:t>
    </w:r>
    <w:r w:rsidR="00EB08DA" w:rsidRPr="00FE5D10">
      <w:rPr>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3BC" w:rsidRDefault="005073B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591" w:rsidRDefault="00C14591">
      <w:r>
        <w:separator/>
      </w:r>
    </w:p>
  </w:footnote>
  <w:footnote w:type="continuationSeparator" w:id="0">
    <w:p w:rsidR="00C14591" w:rsidRDefault="00C145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3BC" w:rsidRDefault="005073B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3BC" w:rsidRDefault="005073BC">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3BC" w:rsidRDefault="005073B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711F"/>
    <w:multiLevelType w:val="multilevel"/>
    <w:tmpl w:val="1F26536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6003204"/>
    <w:multiLevelType w:val="multilevel"/>
    <w:tmpl w:val="F46A4530"/>
    <w:lvl w:ilvl="0">
      <w:start w:val="1"/>
      <w:numFmt w:val="bullet"/>
      <w:lvlText w:val="-"/>
      <w:lvlJc w:val="left"/>
      <w:pPr>
        <w:ind w:left="720" w:hanging="360"/>
      </w:pPr>
      <w:rPr>
        <w:rFonts w:ascii="Times New Roman" w:hAnsi="Times New Roman"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3AD1F83"/>
    <w:multiLevelType w:val="multilevel"/>
    <w:tmpl w:val="1A4C5FD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55741CB6"/>
    <w:multiLevelType w:val="multilevel"/>
    <w:tmpl w:val="58564D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rsids>
    <w:rsidRoot w:val="001E4B6F"/>
    <w:rsid w:val="00022636"/>
    <w:rsid w:val="00025C1B"/>
    <w:rsid w:val="000F4193"/>
    <w:rsid w:val="0010344A"/>
    <w:rsid w:val="0018584C"/>
    <w:rsid w:val="00196484"/>
    <w:rsid w:val="001C6328"/>
    <w:rsid w:val="001E4B6F"/>
    <w:rsid w:val="002362DD"/>
    <w:rsid w:val="002D2580"/>
    <w:rsid w:val="00300C4A"/>
    <w:rsid w:val="0040719E"/>
    <w:rsid w:val="004213D2"/>
    <w:rsid w:val="004D3468"/>
    <w:rsid w:val="00505176"/>
    <w:rsid w:val="00506686"/>
    <w:rsid w:val="005073BC"/>
    <w:rsid w:val="00534967"/>
    <w:rsid w:val="00563DCE"/>
    <w:rsid w:val="005674A2"/>
    <w:rsid w:val="005B4AA2"/>
    <w:rsid w:val="005F277F"/>
    <w:rsid w:val="00602D81"/>
    <w:rsid w:val="00693D20"/>
    <w:rsid w:val="006D1FBF"/>
    <w:rsid w:val="00820701"/>
    <w:rsid w:val="008B587E"/>
    <w:rsid w:val="008C6C74"/>
    <w:rsid w:val="008D0E65"/>
    <w:rsid w:val="008E19EB"/>
    <w:rsid w:val="008F79A2"/>
    <w:rsid w:val="00901BAD"/>
    <w:rsid w:val="00925989"/>
    <w:rsid w:val="00950326"/>
    <w:rsid w:val="009625A7"/>
    <w:rsid w:val="00971F4B"/>
    <w:rsid w:val="009B3F00"/>
    <w:rsid w:val="009B5EDB"/>
    <w:rsid w:val="009F17F6"/>
    <w:rsid w:val="00A00BA5"/>
    <w:rsid w:val="00A65316"/>
    <w:rsid w:val="00A87B1A"/>
    <w:rsid w:val="00BD0B79"/>
    <w:rsid w:val="00BF3F81"/>
    <w:rsid w:val="00C009B9"/>
    <w:rsid w:val="00C14591"/>
    <w:rsid w:val="00C646AF"/>
    <w:rsid w:val="00C6743D"/>
    <w:rsid w:val="00C775A1"/>
    <w:rsid w:val="00C925B7"/>
    <w:rsid w:val="00CE4276"/>
    <w:rsid w:val="00D11AA0"/>
    <w:rsid w:val="00E163B9"/>
    <w:rsid w:val="00E87782"/>
    <w:rsid w:val="00EB08DA"/>
    <w:rsid w:val="00EC0A08"/>
    <w:rsid w:val="00EC10D6"/>
    <w:rsid w:val="00EC2C07"/>
    <w:rsid w:val="00F22B01"/>
    <w:rsid w:val="00F271E2"/>
    <w:rsid w:val="00FE5D10"/>
    <w:rsid w:val="00FF416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66C"/>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sid w:val="004F2D21"/>
    <w:rPr>
      <w:color w:val="0000FF"/>
      <w:u w:val="single"/>
    </w:rPr>
  </w:style>
  <w:style w:type="character" w:customStyle="1" w:styleId="contact-street">
    <w:name w:val="contact-street"/>
    <w:basedOn w:val="Policepardfaut"/>
    <w:qFormat/>
    <w:rsid w:val="00F929B5"/>
  </w:style>
  <w:style w:type="character" w:customStyle="1" w:styleId="contact-suburb">
    <w:name w:val="contact-suburb"/>
    <w:basedOn w:val="Policepardfaut"/>
    <w:qFormat/>
    <w:rsid w:val="00F929B5"/>
  </w:style>
  <w:style w:type="character" w:customStyle="1" w:styleId="contact-state">
    <w:name w:val="contact-state"/>
    <w:basedOn w:val="Policepardfaut"/>
    <w:qFormat/>
    <w:rsid w:val="00F929B5"/>
  </w:style>
  <w:style w:type="character" w:customStyle="1" w:styleId="contact-postcode">
    <w:name w:val="contact-postcode"/>
    <w:basedOn w:val="Policepardfaut"/>
    <w:qFormat/>
    <w:rsid w:val="00F929B5"/>
  </w:style>
  <w:style w:type="character" w:customStyle="1" w:styleId="TextedebullesCar">
    <w:name w:val="Texte de bulles Car"/>
    <w:link w:val="Textedebulles"/>
    <w:qFormat/>
    <w:rsid w:val="005168B5"/>
    <w:rPr>
      <w:rFonts w:ascii="Tahoma" w:hAnsi="Tahoma" w:cs="Tahoma"/>
      <w:sz w:val="16"/>
      <w:szCs w:val="16"/>
    </w:rPr>
  </w:style>
  <w:style w:type="character" w:customStyle="1" w:styleId="En-tteCar">
    <w:name w:val="En-tête Car"/>
    <w:link w:val="En-tte"/>
    <w:qFormat/>
    <w:rsid w:val="005168B5"/>
    <w:rPr>
      <w:sz w:val="24"/>
      <w:szCs w:val="24"/>
    </w:rPr>
  </w:style>
  <w:style w:type="character" w:customStyle="1" w:styleId="PieddepageCar">
    <w:name w:val="Pied de page Car"/>
    <w:link w:val="Pieddepage"/>
    <w:uiPriority w:val="99"/>
    <w:qFormat/>
    <w:rsid w:val="005168B5"/>
    <w:rPr>
      <w:sz w:val="24"/>
      <w:szCs w:val="24"/>
    </w:rPr>
  </w:style>
  <w:style w:type="character" w:styleId="Lienhypertextesuivivisit">
    <w:name w:val="FollowedHyperlink"/>
    <w:basedOn w:val="Policepardfaut"/>
    <w:qFormat/>
    <w:rsid w:val="006A2BA0"/>
    <w:rPr>
      <w:color w:val="800080" w:themeColor="followedHyperlink"/>
      <w:u w:val="single"/>
    </w:rPr>
  </w:style>
  <w:style w:type="character" w:customStyle="1" w:styleId="CorpsdetexteCar">
    <w:name w:val="Corps de texte Car"/>
    <w:basedOn w:val="Policepardfaut"/>
    <w:link w:val="Corpsdetexte"/>
    <w:qFormat/>
    <w:rsid w:val="00421CBE"/>
    <w:rPr>
      <w:sz w:val="22"/>
      <w:lang w:eastAsia="ar-SA"/>
    </w:rPr>
  </w:style>
  <w:style w:type="character" w:customStyle="1" w:styleId="ListLabel1">
    <w:name w:val="ListLabel 1"/>
    <w:qFormat/>
    <w:rsid w:val="00BF3F81"/>
    <w:rPr>
      <w:rFonts w:ascii="Arial" w:eastAsia="Times New Roman" w:hAnsi="Arial" w:cs="Times New Roman"/>
      <w:b/>
      <w:sz w:val="28"/>
    </w:rPr>
  </w:style>
  <w:style w:type="character" w:customStyle="1" w:styleId="ListLabel2">
    <w:name w:val="ListLabel 2"/>
    <w:qFormat/>
    <w:rsid w:val="00BF3F81"/>
    <w:rPr>
      <w:rFonts w:ascii="Arial" w:hAnsi="Arial" w:cs="Courier New"/>
    </w:rPr>
  </w:style>
  <w:style w:type="character" w:customStyle="1" w:styleId="ListLabel3">
    <w:name w:val="ListLabel 3"/>
    <w:qFormat/>
    <w:rsid w:val="00BF3F81"/>
    <w:rPr>
      <w:rFonts w:cs="Courier New"/>
    </w:rPr>
  </w:style>
  <w:style w:type="character" w:customStyle="1" w:styleId="ListLabel4">
    <w:name w:val="ListLabel 4"/>
    <w:qFormat/>
    <w:rsid w:val="00BF3F81"/>
    <w:rPr>
      <w:rFonts w:cs="Courier New"/>
    </w:rPr>
  </w:style>
  <w:style w:type="character" w:customStyle="1" w:styleId="ListLabel5">
    <w:name w:val="ListLabel 5"/>
    <w:qFormat/>
    <w:rsid w:val="00BF3F81"/>
    <w:rPr>
      <w:rFonts w:eastAsia="Times New Roman" w:cs="Times New Roman"/>
    </w:rPr>
  </w:style>
  <w:style w:type="character" w:customStyle="1" w:styleId="ListLabel6">
    <w:name w:val="ListLabel 6"/>
    <w:qFormat/>
    <w:rsid w:val="00BF3F81"/>
    <w:rPr>
      <w:rFonts w:cs="Courier New"/>
    </w:rPr>
  </w:style>
  <w:style w:type="character" w:customStyle="1" w:styleId="ListLabel7">
    <w:name w:val="ListLabel 7"/>
    <w:qFormat/>
    <w:rsid w:val="00BF3F81"/>
    <w:rPr>
      <w:rFonts w:cs="Courier New"/>
    </w:rPr>
  </w:style>
  <w:style w:type="character" w:customStyle="1" w:styleId="ListLabel8">
    <w:name w:val="ListLabel 8"/>
    <w:qFormat/>
    <w:rsid w:val="00BF3F81"/>
    <w:rPr>
      <w:rFonts w:cs="Courier New"/>
    </w:rPr>
  </w:style>
  <w:style w:type="paragraph" w:customStyle="1" w:styleId="Titre1">
    <w:name w:val="Titre1"/>
    <w:basedOn w:val="Normal"/>
    <w:next w:val="Corpsdetexte"/>
    <w:qFormat/>
    <w:rsid w:val="00BF3F81"/>
    <w:pPr>
      <w:keepNext/>
      <w:spacing w:before="240" w:after="120"/>
    </w:pPr>
    <w:rPr>
      <w:rFonts w:ascii="Liberation Sans" w:eastAsia="Microsoft YaHei" w:hAnsi="Liberation Sans" w:cs="Mangal"/>
      <w:sz w:val="28"/>
      <w:szCs w:val="28"/>
    </w:rPr>
  </w:style>
  <w:style w:type="paragraph" w:styleId="Corpsdetexte">
    <w:name w:val="Body Text"/>
    <w:basedOn w:val="Normal"/>
    <w:link w:val="CorpsdetexteCar"/>
    <w:rsid w:val="00421CBE"/>
    <w:pPr>
      <w:suppressAutoHyphens/>
    </w:pPr>
    <w:rPr>
      <w:sz w:val="22"/>
      <w:szCs w:val="20"/>
      <w:lang w:eastAsia="ar-SA"/>
    </w:rPr>
  </w:style>
  <w:style w:type="paragraph" w:styleId="Liste">
    <w:name w:val="List"/>
    <w:basedOn w:val="Corpsdetexte"/>
    <w:rsid w:val="00BF3F81"/>
    <w:rPr>
      <w:rFonts w:cs="Mangal"/>
    </w:rPr>
  </w:style>
  <w:style w:type="paragraph" w:styleId="Lgende">
    <w:name w:val="caption"/>
    <w:basedOn w:val="Normal"/>
    <w:qFormat/>
    <w:rsid w:val="00BF3F81"/>
    <w:pPr>
      <w:suppressLineNumbers/>
      <w:spacing w:before="120" w:after="120"/>
    </w:pPr>
    <w:rPr>
      <w:rFonts w:cs="Mangal"/>
      <w:i/>
      <w:iCs/>
    </w:rPr>
  </w:style>
  <w:style w:type="paragraph" w:customStyle="1" w:styleId="Index">
    <w:name w:val="Index"/>
    <w:basedOn w:val="Normal"/>
    <w:qFormat/>
    <w:rsid w:val="00BF3F81"/>
    <w:pPr>
      <w:suppressLineNumbers/>
    </w:pPr>
    <w:rPr>
      <w:rFonts w:cs="Mangal"/>
    </w:rPr>
  </w:style>
  <w:style w:type="paragraph" w:styleId="Textedebulles">
    <w:name w:val="Balloon Text"/>
    <w:basedOn w:val="Normal"/>
    <w:link w:val="TextedebullesCar"/>
    <w:qFormat/>
    <w:rsid w:val="005168B5"/>
    <w:rPr>
      <w:rFonts w:ascii="Tahoma" w:hAnsi="Tahoma" w:cs="Tahoma"/>
      <w:sz w:val="16"/>
      <w:szCs w:val="16"/>
    </w:rPr>
  </w:style>
  <w:style w:type="paragraph" w:styleId="En-tte">
    <w:name w:val="header"/>
    <w:basedOn w:val="Normal"/>
    <w:link w:val="En-tteCar"/>
    <w:rsid w:val="005168B5"/>
    <w:pPr>
      <w:tabs>
        <w:tab w:val="center" w:pos="4536"/>
        <w:tab w:val="right" w:pos="9072"/>
      </w:tabs>
    </w:pPr>
  </w:style>
  <w:style w:type="paragraph" w:styleId="Pieddepage">
    <w:name w:val="footer"/>
    <w:basedOn w:val="Normal"/>
    <w:link w:val="PieddepageCar"/>
    <w:uiPriority w:val="99"/>
    <w:rsid w:val="005168B5"/>
    <w:pPr>
      <w:tabs>
        <w:tab w:val="center" w:pos="4536"/>
        <w:tab w:val="right" w:pos="9072"/>
      </w:tabs>
    </w:pPr>
  </w:style>
  <w:style w:type="paragraph" w:customStyle="1" w:styleId="Default">
    <w:name w:val="Default"/>
    <w:qFormat/>
    <w:rsid w:val="000C71F5"/>
    <w:rPr>
      <w:color w:val="000000"/>
      <w:sz w:val="24"/>
      <w:szCs w:val="24"/>
    </w:rPr>
  </w:style>
  <w:style w:type="paragraph" w:styleId="Paragraphedeliste">
    <w:name w:val="List Paragraph"/>
    <w:basedOn w:val="Normal"/>
    <w:uiPriority w:val="34"/>
    <w:qFormat/>
    <w:rsid w:val="00AE0F69"/>
    <w:pPr>
      <w:ind w:left="720"/>
      <w:contextualSpacing/>
    </w:pPr>
  </w:style>
  <w:style w:type="paragraph" w:customStyle="1" w:styleId="Contenudecadre">
    <w:name w:val="Contenu de cadre"/>
    <w:basedOn w:val="Normal"/>
    <w:qFormat/>
    <w:rsid w:val="00BF3F81"/>
  </w:style>
  <w:style w:type="character" w:styleId="Lienhypertexte">
    <w:name w:val="Hyperlink"/>
    <w:basedOn w:val="Policepardfaut"/>
    <w:unhideWhenUsed/>
    <w:rsid w:val="008B587E"/>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ikido.com.fr/" TargetMode="External"/><Relationship Id="rId18" Type="http://schemas.openxmlformats.org/officeDocument/2006/relationships/hyperlink" Target="http://www.acteursdusport.fr/617-les-federations-sportives.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era-aikibudo.com/" TargetMode="External"/><Relationship Id="rId17" Type="http://schemas.openxmlformats.org/officeDocument/2006/relationships/hyperlink" Target="http://www.legifrance.gouv.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ports.gouv.fr/index/qui-sommes-nou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national-aikibudo.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aikido.com.fr/wp-content/uploads/2019/03/rp-scdgea-mars2019.pdf" TargetMode="External"/><Relationship Id="rId23" Type="http://schemas.openxmlformats.org/officeDocument/2006/relationships/header" Target="header3.xml"/><Relationship Id="rId10" Type="http://schemas.openxmlformats.org/officeDocument/2006/relationships/hyperlink" Target="http://www.aikibudo.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ikido.com.fr/Documents-federaux" TargetMode="External"/><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19A8D-0997-4221-B8F5-2A5F8EB2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8</Pages>
  <Words>1745</Words>
  <Characters>9599</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BF 2019</vt:lpstr>
      <vt:lpstr/>
    </vt:vector>
  </TitlesOfParts>
  <Company>CERA</Company>
  <LinksUpToDate>false</LinksUpToDate>
  <CharactersWithSpaces>11322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 2019</dc:title>
  <dc:creator>AÏKIBUDO</dc:creator>
  <cp:keywords>BF</cp:keywords>
  <cp:lastModifiedBy>Administrateur</cp:lastModifiedBy>
  <cp:revision>19</cp:revision>
  <cp:lastPrinted>2014-09-03T18:00:00Z</cp:lastPrinted>
  <dcterms:created xsi:type="dcterms:W3CDTF">2018-06-30T06:01:00Z</dcterms:created>
  <dcterms:modified xsi:type="dcterms:W3CDTF">2019-08-15T16:47:00Z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CERA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